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87" w:rsidRPr="00711F87" w:rsidRDefault="00711F87" w:rsidP="00711F87">
      <w:pPr>
        <w:jc w:val="center"/>
        <w:rPr>
          <w:rFonts w:ascii="Times New Roman" w:hAnsi="Times New Roman" w:cs="Times New Roman"/>
          <w:b/>
          <w:sz w:val="32"/>
          <w:szCs w:val="32"/>
        </w:rPr>
      </w:pPr>
      <w:r w:rsidRPr="00711F87">
        <w:rPr>
          <w:rFonts w:ascii="Times New Roman" w:hAnsi="Times New Roman" w:cs="Times New Roman"/>
          <w:b/>
          <w:sz w:val="32"/>
          <w:szCs w:val="32"/>
        </w:rPr>
        <w:t>Palli Karma-Shahayak Foundation (PKSF)</w:t>
      </w:r>
    </w:p>
    <w:p w:rsidR="00711F87" w:rsidRPr="00711F87" w:rsidRDefault="00711F87" w:rsidP="00711F87">
      <w:pPr>
        <w:spacing w:after="120"/>
        <w:jc w:val="center"/>
        <w:rPr>
          <w:rFonts w:ascii="Times New Roman" w:hAnsi="Times New Roman" w:cs="Times New Roman"/>
        </w:rPr>
      </w:pPr>
      <w:r w:rsidRPr="00711F87">
        <w:rPr>
          <w:rFonts w:ascii="Times New Roman" w:hAnsi="Times New Roman" w:cs="Times New Roman"/>
        </w:rPr>
        <w:t>Plot: E-4/B, Agargaon Administrative Area</w:t>
      </w:r>
    </w:p>
    <w:p w:rsidR="00711F87" w:rsidRPr="00711F87" w:rsidRDefault="00711F87" w:rsidP="00711F87">
      <w:pPr>
        <w:spacing w:after="120"/>
        <w:jc w:val="center"/>
        <w:rPr>
          <w:rFonts w:ascii="Times New Roman" w:hAnsi="Times New Roman" w:cs="Times New Roman"/>
        </w:rPr>
      </w:pPr>
      <w:r w:rsidRPr="00711F87">
        <w:rPr>
          <w:rFonts w:ascii="Times New Roman" w:hAnsi="Times New Roman" w:cs="Times New Roman"/>
        </w:rPr>
        <w:t>Sher-e-Bangla Nagar, Dhaka-1207, Bangladesh</w:t>
      </w:r>
    </w:p>
    <w:p w:rsidR="00711F87" w:rsidRPr="00711F87" w:rsidRDefault="00711F87" w:rsidP="00D4243B">
      <w:pPr>
        <w:jc w:val="center"/>
        <w:rPr>
          <w:rFonts w:ascii="Times New Roman" w:hAnsi="Times New Roman" w:cs="Times New Roman"/>
          <w:b/>
          <w:sz w:val="20"/>
          <w:szCs w:val="32"/>
        </w:rPr>
      </w:pPr>
    </w:p>
    <w:p w:rsidR="00D4243B" w:rsidRPr="00711F87" w:rsidRDefault="00D4243B" w:rsidP="00D4243B">
      <w:pPr>
        <w:jc w:val="center"/>
        <w:rPr>
          <w:rFonts w:ascii="Times New Roman" w:hAnsi="Times New Roman" w:cs="Times New Roman"/>
          <w:b/>
          <w:sz w:val="32"/>
          <w:szCs w:val="32"/>
        </w:rPr>
      </w:pPr>
      <w:r w:rsidRPr="00711F87">
        <w:rPr>
          <w:rFonts w:ascii="Times New Roman" w:hAnsi="Times New Roman" w:cs="Times New Roman"/>
          <w:b/>
          <w:sz w:val="32"/>
          <w:szCs w:val="32"/>
        </w:rPr>
        <w:t>Lending Procedure (LP)</w:t>
      </w:r>
    </w:p>
    <w:p w:rsidR="00B25D03" w:rsidRPr="00AC7588" w:rsidRDefault="00524283" w:rsidP="00B25D03">
      <w:pPr>
        <w:jc w:val="both"/>
        <w:rPr>
          <w:rFonts w:ascii="Times New Roman" w:hAnsi="Times New Roman" w:cs="Times New Roman"/>
          <w:sz w:val="24"/>
          <w:szCs w:val="24"/>
        </w:rPr>
      </w:pPr>
      <w:r w:rsidRPr="00AC7588">
        <w:rPr>
          <w:rFonts w:ascii="Times New Roman" w:hAnsi="Times New Roman" w:cs="Times New Roman"/>
          <w:sz w:val="24"/>
          <w:szCs w:val="24"/>
        </w:rPr>
        <w:t xml:space="preserve">Palli </w:t>
      </w:r>
      <w:r w:rsidR="007D0FE0" w:rsidRPr="00AC7588">
        <w:rPr>
          <w:rFonts w:ascii="Times New Roman" w:hAnsi="Times New Roman" w:cs="Times New Roman"/>
          <w:sz w:val="24"/>
          <w:szCs w:val="24"/>
        </w:rPr>
        <w:t>K</w:t>
      </w:r>
      <w:r w:rsidRPr="00AC7588">
        <w:rPr>
          <w:rFonts w:ascii="Times New Roman" w:hAnsi="Times New Roman" w:cs="Times New Roman"/>
          <w:sz w:val="24"/>
          <w:szCs w:val="24"/>
        </w:rPr>
        <w:t xml:space="preserve">arma </w:t>
      </w:r>
      <w:r w:rsidR="007D0FE0" w:rsidRPr="00AC7588">
        <w:rPr>
          <w:rFonts w:ascii="Times New Roman" w:hAnsi="Times New Roman" w:cs="Times New Roman"/>
          <w:sz w:val="24"/>
          <w:szCs w:val="24"/>
        </w:rPr>
        <w:t>S</w:t>
      </w:r>
      <w:r w:rsidRPr="00AC7588">
        <w:rPr>
          <w:rFonts w:ascii="Times New Roman" w:hAnsi="Times New Roman" w:cs="Times New Roman"/>
          <w:sz w:val="24"/>
          <w:szCs w:val="24"/>
        </w:rPr>
        <w:t xml:space="preserve">ahayak </w:t>
      </w:r>
      <w:r w:rsidR="007D0FE0" w:rsidRPr="00AC7588">
        <w:rPr>
          <w:rFonts w:ascii="Times New Roman" w:hAnsi="Times New Roman" w:cs="Times New Roman"/>
          <w:sz w:val="24"/>
          <w:szCs w:val="24"/>
        </w:rPr>
        <w:t>F</w:t>
      </w:r>
      <w:r w:rsidRPr="00AC7588">
        <w:rPr>
          <w:rFonts w:ascii="Times New Roman" w:hAnsi="Times New Roman" w:cs="Times New Roman"/>
          <w:sz w:val="24"/>
          <w:szCs w:val="24"/>
        </w:rPr>
        <w:t>oundation (PKSF), a</w:t>
      </w:r>
      <w:r w:rsidR="00B25D03" w:rsidRPr="00AC7588">
        <w:rPr>
          <w:rFonts w:ascii="Times New Roman" w:hAnsi="Times New Roman" w:cs="Times New Roman"/>
          <w:sz w:val="24"/>
          <w:szCs w:val="24"/>
        </w:rPr>
        <w:t xml:space="preserve">s an </w:t>
      </w:r>
      <w:r w:rsidR="007D0FE0" w:rsidRPr="00AC7588">
        <w:rPr>
          <w:rFonts w:ascii="Times New Roman" w:hAnsi="Times New Roman" w:cs="Times New Roman"/>
          <w:sz w:val="24"/>
          <w:szCs w:val="24"/>
        </w:rPr>
        <w:t>a</w:t>
      </w:r>
      <w:r w:rsidR="00B25D03" w:rsidRPr="00AC7588">
        <w:rPr>
          <w:rFonts w:ascii="Times New Roman" w:hAnsi="Times New Roman" w:cs="Times New Roman"/>
          <w:sz w:val="24"/>
          <w:szCs w:val="24"/>
        </w:rPr>
        <w:t>pex second tier organization</w:t>
      </w:r>
      <w:r w:rsidRPr="00AC7588">
        <w:rPr>
          <w:rFonts w:ascii="Times New Roman" w:hAnsi="Times New Roman" w:cs="Times New Roman"/>
          <w:sz w:val="24"/>
          <w:szCs w:val="24"/>
        </w:rPr>
        <w:t>,</w:t>
      </w:r>
      <w:r w:rsidR="00B25D03" w:rsidRPr="00AC7588">
        <w:rPr>
          <w:rFonts w:ascii="Times New Roman" w:hAnsi="Times New Roman" w:cs="Times New Roman"/>
          <w:sz w:val="24"/>
          <w:szCs w:val="24"/>
        </w:rPr>
        <w:t xml:space="preserve"> does not lend money directly to the </w:t>
      </w:r>
      <w:r w:rsidR="00CC57A4" w:rsidRPr="00AC7588">
        <w:rPr>
          <w:rFonts w:ascii="Times New Roman" w:hAnsi="Times New Roman" w:cs="Times New Roman"/>
          <w:sz w:val="24"/>
          <w:szCs w:val="24"/>
        </w:rPr>
        <w:t xml:space="preserve">program participants at </w:t>
      </w:r>
      <w:r w:rsidR="00EE3222" w:rsidRPr="00AC7588">
        <w:rPr>
          <w:rFonts w:ascii="Times New Roman" w:hAnsi="Times New Roman" w:cs="Times New Roman"/>
          <w:sz w:val="24"/>
          <w:szCs w:val="24"/>
        </w:rPr>
        <w:t>the field</w:t>
      </w:r>
      <w:r w:rsidR="00CC57A4" w:rsidRPr="00AC7588">
        <w:rPr>
          <w:rFonts w:ascii="Times New Roman" w:hAnsi="Times New Roman" w:cs="Times New Roman"/>
          <w:sz w:val="24"/>
          <w:szCs w:val="24"/>
        </w:rPr>
        <w:t xml:space="preserve"> level</w:t>
      </w:r>
      <w:r w:rsidR="00B25D03" w:rsidRPr="00AC7588">
        <w:rPr>
          <w:rFonts w:ascii="Times New Roman" w:hAnsi="Times New Roman" w:cs="Times New Roman"/>
          <w:sz w:val="24"/>
          <w:szCs w:val="24"/>
        </w:rPr>
        <w:t xml:space="preserve">. It chooses appropriate </w:t>
      </w:r>
      <w:r w:rsidR="007752DF" w:rsidRPr="00AC7588">
        <w:rPr>
          <w:rFonts w:ascii="Times New Roman" w:hAnsi="Times New Roman" w:cs="Times New Roman"/>
          <w:sz w:val="24"/>
          <w:szCs w:val="24"/>
        </w:rPr>
        <w:t xml:space="preserve">pro-poor institutions </w:t>
      </w:r>
      <w:r w:rsidRPr="00AC7588">
        <w:rPr>
          <w:rFonts w:ascii="Times New Roman" w:hAnsi="Times New Roman" w:cs="Times New Roman"/>
          <w:sz w:val="24"/>
          <w:szCs w:val="24"/>
        </w:rPr>
        <w:t>as Partner Organization</w:t>
      </w:r>
      <w:r w:rsidR="00CC57A4" w:rsidRPr="00AC7588">
        <w:rPr>
          <w:rFonts w:ascii="Times New Roman" w:hAnsi="Times New Roman" w:cs="Times New Roman"/>
          <w:sz w:val="24"/>
          <w:szCs w:val="24"/>
        </w:rPr>
        <w:t xml:space="preserve">s (POs) to channelize its </w:t>
      </w:r>
      <w:r w:rsidR="007D0FE0" w:rsidRPr="00AC7588">
        <w:rPr>
          <w:rFonts w:ascii="Times New Roman" w:hAnsi="Times New Roman" w:cs="Times New Roman"/>
          <w:sz w:val="24"/>
          <w:szCs w:val="24"/>
        </w:rPr>
        <w:t>funds</w:t>
      </w:r>
      <w:r w:rsidR="00CC57A4" w:rsidRPr="00AC7588">
        <w:rPr>
          <w:rFonts w:ascii="Times New Roman" w:hAnsi="Times New Roman" w:cs="Times New Roman"/>
          <w:sz w:val="24"/>
          <w:szCs w:val="24"/>
        </w:rPr>
        <w:t xml:space="preserve"> to the </w:t>
      </w:r>
      <w:r w:rsidR="007D0FE0" w:rsidRPr="00AC7588">
        <w:rPr>
          <w:rFonts w:ascii="Times New Roman" w:hAnsi="Times New Roman" w:cs="Times New Roman"/>
          <w:sz w:val="24"/>
          <w:szCs w:val="24"/>
        </w:rPr>
        <w:t>end</w:t>
      </w:r>
      <w:r w:rsidR="00CC57A4" w:rsidRPr="00AC7588">
        <w:rPr>
          <w:rFonts w:ascii="Times New Roman" w:hAnsi="Times New Roman" w:cs="Times New Roman"/>
          <w:sz w:val="24"/>
          <w:szCs w:val="24"/>
        </w:rPr>
        <w:t xml:space="preserve"> </w:t>
      </w:r>
      <w:r w:rsidR="00EE3222" w:rsidRPr="00AC7588">
        <w:rPr>
          <w:rFonts w:ascii="Times New Roman" w:hAnsi="Times New Roman" w:cs="Times New Roman"/>
          <w:sz w:val="24"/>
          <w:szCs w:val="24"/>
        </w:rPr>
        <w:t>recipients</w:t>
      </w:r>
      <w:r w:rsidR="00CC57A4" w:rsidRPr="00AC7588">
        <w:rPr>
          <w:rFonts w:ascii="Times New Roman" w:hAnsi="Times New Roman" w:cs="Times New Roman"/>
          <w:sz w:val="24"/>
          <w:szCs w:val="24"/>
        </w:rPr>
        <w:t>.</w:t>
      </w:r>
      <w:r w:rsidRPr="00AC7588">
        <w:rPr>
          <w:rFonts w:ascii="Times New Roman" w:hAnsi="Times New Roman" w:cs="Times New Roman"/>
          <w:sz w:val="24"/>
          <w:szCs w:val="24"/>
        </w:rPr>
        <w:t xml:space="preserve"> </w:t>
      </w:r>
      <w:r w:rsidR="00D60178" w:rsidRPr="00AC7588">
        <w:rPr>
          <w:rFonts w:ascii="Times New Roman" w:hAnsi="Times New Roman" w:cs="Times New Roman"/>
          <w:sz w:val="24"/>
          <w:szCs w:val="24"/>
        </w:rPr>
        <w:t xml:space="preserve">So </w:t>
      </w:r>
      <w:r w:rsidR="00EE3222" w:rsidRPr="00AC7588">
        <w:rPr>
          <w:rFonts w:ascii="Times New Roman" w:hAnsi="Times New Roman" w:cs="Times New Roman"/>
          <w:sz w:val="24"/>
          <w:szCs w:val="24"/>
        </w:rPr>
        <w:t>this document illustrates</w:t>
      </w:r>
      <w:r w:rsidR="00D60178" w:rsidRPr="00AC7588">
        <w:rPr>
          <w:rFonts w:ascii="Times New Roman" w:hAnsi="Times New Roman" w:cs="Times New Roman"/>
          <w:sz w:val="24"/>
          <w:szCs w:val="24"/>
        </w:rPr>
        <w:t xml:space="preserve"> </w:t>
      </w:r>
      <w:r w:rsidR="0044246C" w:rsidRPr="00AC7588">
        <w:rPr>
          <w:rFonts w:ascii="Times New Roman" w:hAnsi="Times New Roman" w:cs="Times New Roman"/>
          <w:sz w:val="24"/>
          <w:szCs w:val="24"/>
        </w:rPr>
        <w:t>the lending</w:t>
      </w:r>
      <w:r w:rsidR="00D60178" w:rsidRPr="00AC7588">
        <w:rPr>
          <w:rFonts w:ascii="Times New Roman" w:hAnsi="Times New Roman" w:cs="Times New Roman"/>
          <w:sz w:val="24"/>
          <w:szCs w:val="24"/>
        </w:rPr>
        <w:t xml:space="preserve"> procedure</w:t>
      </w:r>
      <w:r w:rsidR="0044246C" w:rsidRPr="00AC7588">
        <w:rPr>
          <w:rFonts w:ascii="Times New Roman" w:hAnsi="Times New Roman" w:cs="Times New Roman"/>
          <w:sz w:val="24"/>
          <w:szCs w:val="24"/>
        </w:rPr>
        <w:t>s</w:t>
      </w:r>
      <w:r w:rsidR="00722FDF" w:rsidRPr="00AC7588">
        <w:rPr>
          <w:rFonts w:ascii="Times New Roman" w:hAnsi="Times New Roman" w:cs="Times New Roman"/>
          <w:sz w:val="24"/>
          <w:szCs w:val="24"/>
        </w:rPr>
        <w:t xml:space="preserve"> at</w:t>
      </w:r>
      <w:r w:rsidR="0044246C" w:rsidRPr="00AC7588">
        <w:rPr>
          <w:rFonts w:ascii="Times New Roman" w:hAnsi="Times New Roman" w:cs="Times New Roman"/>
          <w:sz w:val="24"/>
          <w:szCs w:val="24"/>
        </w:rPr>
        <w:t xml:space="preserve"> both PKSF to POs as well as PO</w:t>
      </w:r>
      <w:r w:rsidR="00AC7588">
        <w:rPr>
          <w:rFonts w:ascii="Times New Roman" w:hAnsi="Times New Roman" w:cs="Times New Roman"/>
          <w:sz w:val="24"/>
          <w:szCs w:val="24"/>
        </w:rPr>
        <w:t>s</w:t>
      </w:r>
      <w:r w:rsidR="0044246C" w:rsidRPr="00AC7588">
        <w:rPr>
          <w:rFonts w:ascii="Times New Roman" w:hAnsi="Times New Roman" w:cs="Times New Roman"/>
          <w:sz w:val="24"/>
          <w:szCs w:val="24"/>
        </w:rPr>
        <w:t xml:space="preserve"> to program participant level.</w:t>
      </w:r>
    </w:p>
    <w:p w:rsidR="009647C3" w:rsidRPr="00711F87" w:rsidRDefault="009647C3" w:rsidP="00711F87">
      <w:pPr>
        <w:jc w:val="center"/>
        <w:rPr>
          <w:rFonts w:ascii="Times New Roman" w:hAnsi="Times New Roman" w:cs="Times New Roman"/>
          <w:b/>
          <w:sz w:val="32"/>
          <w:szCs w:val="32"/>
        </w:rPr>
      </w:pPr>
      <w:r w:rsidRPr="00711F87">
        <w:rPr>
          <w:rFonts w:ascii="Times New Roman" w:hAnsi="Times New Roman" w:cs="Times New Roman"/>
          <w:b/>
          <w:sz w:val="32"/>
          <w:szCs w:val="32"/>
        </w:rPr>
        <w:t>PKSF to POs</w:t>
      </w:r>
    </w:p>
    <w:p w:rsidR="00A818A4" w:rsidRPr="00AC7588" w:rsidRDefault="00724E3D" w:rsidP="00B25D03">
      <w:pPr>
        <w:jc w:val="both"/>
        <w:rPr>
          <w:rFonts w:ascii="Times New Roman" w:hAnsi="Times New Roman" w:cs="Times New Roman"/>
          <w:sz w:val="24"/>
          <w:szCs w:val="24"/>
        </w:rPr>
      </w:pPr>
      <w:r w:rsidRPr="00AC7588">
        <w:rPr>
          <w:rFonts w:ascii="Times New Roman" w:hAnsi="Times New Roman" w:cs="Times New Roman"/>
          <w:sz w:val="24"/>
          <w:szCs w:val="24"/>
        </w:rPr>
        <w:t xml:space="preserve">Based on the </w:t>
      </w:r>
      <w:r w:rsidR="00BF3359" w:rsidRPr="00AC7588">
        <w:rPr>
          <w:rFonts w:ascii="Times New Roman" w:hAnsi="Times New Roman" w:cs="Times New Roman"/>
          <w:sz w:val="24"/>
          <w:szCs w:val="24"/>
        </w:rPr>
        <w:t xml:space="preserve">loan </w:t>
      </w:r>
      <w:r w:rsidRPr="00AC7588">
        <w:rPr>
          <w:rFonts w:ascii="Times New Roman" w:hAnsi="Times New Roman" w:cs="Times New Roman"/>
          <w:sz w:val="24"/>
          <w:szCs w:val="24"/>
        </w:rPr>
        <w:t xml:space="preserve">demand </w:t>
      </w:r>
      <w:r w:rsidR="00630719" w:rsidRPr="00AC7588">
        <w:rPr>
          <w:rFonts w:ascii="Times New Roman" w:hAnsi="Times New Roman" w:cs="Times New Roman"/>
          <w:sz w:val="24"/>
          <w:szCs w:val="24"/>
        </w:rPr>
        <w:t xml:space="preserve">accumulated </w:t>
      </w:r>
      <w:r w:rsidR="00BF3359" w:rsidRPr="00AC7588">
        <w:rPr>
          <w:rFonts w:ascii="Times New Roman" w:hAnsi="Times New Roman" w:cs="Times New Roman"/>
          <w:sz w:val="24"/>
          <w:szCs w:val="24"/>
        </w:rPr>
        <w:t xml:space="preserve">from the field level </w:t>
      </w:r>
      <w:r w:rsidRPr="00AC7588">
        <w:rPr>
          <w:rFonts w:ascii="Times New Roman" w:hAnsi="Times New Roman" w:cs="Times New Roman"/>
          <w:sz w:val="24"/>
          <w:szCs w:val="24"/>
        </w:rPr>
        <w:t xml:space="preserve">the POs </w:t>
      </w:r>
      <w:r w:rsidR="00BF3359" w:rsidRPr="00AC7588">
        <w:rPr>
          <w:rFonts w:ascii="Times New Roman" w:hAnsi="Times New Roman" w:cs="Times New Roman"/>
          <w:sz w:val="24"/>
          <w:szCs w:val="24"/>
        </w:rPr>
        <w:t xml:space="preserve">will </w:t>
      </w:r>
      <w:r w:rsidRPr="00AC7588">
        <w:rPr>
          <w:rFonts w:ascii="Times New Roman" w:hAnsi="Times New Roman" w:cs="Times New Roman"/>
          <w:sz w:val="24"/>
          <w:szCs w:val="24"/>
        </w:rPr>
        <w:t>apply for loans (</w:t>
      </w:r>
      <w:r w:rsidR="00DB64CC" w:rsidRPr="00AC7588">
        <w:rPr>
          <w:rFonts w:ascii="Times New Roman" w:hAnsi="Times New Roman" w:cs="Times New Roman"/>
          <w:sz w:val="24"/>
          <w:szCs w:val="24"/>
        </w:rPr>
        <w:t>both for s</w:t>
      </w:r>
      <w:r w:rsidRPr="00AC7588">
        <w:rPr>
          <w:rFonts w:ascii="Times New Roman" w:hAnsi="Times New Roman" w:cs="Times New Roman"/>
          <w:sz w:val="24"/>
          <w:szCs w:val="24"/>
        </w:rPr>
        <w:t xml:space="preserve">anction and disbursement) under the different </w:t>
      </w:r>
      <w:r w:rsidR="00DB64CC" w:rsidRPr="00AC7588">
        <w:rPr>
          <w:rFonts w:ascii="Times New Roman" w:hAnsi="Times New Roman" w:cs="Times New Roman"/>
          <w:sz w:val="24"/>
          <w:szCs w:val="24"/>
        </w:rPr>
        <w:t xml:space="preserve">loan </w:t>
      </w:r>
      <w:r w:rsidR="00722FDF" w:rsidRPr="00AC7588">
        <w:rPr>
          <w:rFonts w:ascii="Times New Roman" w:hAnsi="Times New Roman" w:cs="Times New Roman"/>
          <w:sz w:val="24"/>
          <w:szCs w:val="24"/>
        </w:rPr>
        <w:t>pro</w:t>
      </w:r>
      <w:r w:rsidR="00AC7588">
        <w:rPr>
          <w:rFonts w:ascii="Times New Roman" w:hAnsi="Times New Roman" w:cs="Times New Roman"/>
          <w:sz w:val="24"/>
          <w:szCs w:val="24"/>
        </w:rPr>
        <w:t>grams</w:t>
      </w:r>
      <w:r w:rsidRPr="00AC7588">
        <w:rPr>
          <w:rFonts w:ascii="Times New Roman" w:hAnsi="Times New Roman" w:cs="Times New Roman"/>
          <w:sz w:val="24"/>
          <w:szCs w:val="24"/>
        </w:rPr>
        <w:t xml:space="preserve"> stated in the lending policy of PKSF. </w:t>
      </w:r>
      <w:r w:rsidR="006B0979" w:rsidRPr="00AC7588">
        <w:rPr>
          <w:rFonts w:ascii="Times New Roman" w:hAnsi="Times New Roman" w:cs="Times New Roman"/>
          <w:sz w:val="24"/>
          <w:szCs w:val="24"/>
        </w:rPr>
        <w:t>The operations department</w:t>
      </w:r>
      <w:r w:rsidR="002B6F5C" w:rsidRPr="00AC7588">
        <w:rPr>
          <w:rFonts w:ascii="Times New Roman" w:hAnsi="Times New Roman" w:cs="Times New Roman"/>
          <w:sz w:val="24"/>
          <w:szCs w:val="24"/>
        </w:rPr>
        <w:t xml:space="preserve"> </w:t>
      </w:r>
      <w:r w:rsidR="006B0979" w:rsidRPr="00AC7588">
        <w:rPr>
          <w:rFonts w:ascii="Times New Roman" w:hAnsi="Times New Roman" w:cs="Times New Roman"/>
          <w:sz w:val="24"/>
          <w:szCs w:val="24"/>
        </w:rPr>
        <w:t xml:space="preserve">of PKSF </w:t>
      </w:r>
      <w:r w:rsidR="00630719" w:rsidRPr="00AC7588">
        <w:rPr>
          <w:rFonts w:ascii="Times New Roman" w:hAnsi="Times New Roman" w:cs="Times New Roman"/>
          <w:sz w:val="24"/>
          <w:szCs w:val="24"/>
        </w:rPr>
        <w:t>will be</w:t>
      </w:r>
      <w:r w:rsidR="006B0979" w:rsidRPr="00AC7588">
        <w:rPr>
          <w:rFonts w:ascii="Times New Roman" w:hAnsi="Times New Roman" w:cs="Times New Roman"/>
          <w:sz w:val="24"/>
          <w:szCs w:val="24"/>
        </w:rPr>
        <w:t xml:space="preserve"> responsible </w:t>
      </w:r>
      <w:r w:rsidR="00E576EE" w:rsidRPr="00AC7588">
        <w:rPr>
          <w:rFonts w:ascii="Times New Roman" w:hAnsi="Times New Roman" w:cs="Times New Roman"/>
          <w:sz w:val="24"/>
          <w:szCs w:val="24"/>
        </w:rPr>
        <w:t xml:space="preserve">for dealing with the loan demand application submitted by the POs. </w:t>
      </w:r>
      <w:r w:rsidRPr="00AC7588">
        <w:rPr>
          <w:rFonts w:ascii="Times New Roman" w:hAnsi="Times New Roman" w:cs="Times New Roman"/>
          <w:sz w:val="24"/>
          <w:szCs w:val="24"/>
        </w:rPr>
        <w:t>The LP follows the following cycle</w:t>
      </w:r>
      <w:r w:rsidR="00D4243B" w:rsidRPr="00AC7588">
        <w:rPr>
          <w:rFonts w:ascii="Times New Roman" w:hAnsi="Times New Roman" w:cs="Times New Roman"/>
          <w:sz w:val="24"/>
          <w:szCs w:val="24"/>
        </w:rPr>
        <w:t>-</w:t>
      </w:r>
    </w:p>
    <w:p w:rsidR="00D4243B" w:rsidRPr="00AC7588" w:rsidRDefault="00CE3E1A" w:rsidP="009149B2">
      <w:pPr>
        <w:pStyle w:val="ListParagraph"/>
        <w:numPr>
          <w:ilvl w:val="0"/>
          <w:numId w:val="1"/>
        </w:numPr>
        <w:rPr>
          <w:rFonts w:ascii="Times New Roman" w:hAnsi="Times New Roman" w:cs="Times New Roman"/>
          <w:b/>
          <w:sz w:val="24"/>
          <w:szCs w:val="24"/>
        </w:rPr>
      </w:pPr>
      <w:r w:rsidRPr="00AC7588">
        <w:rPr>
          <w:rFonts w:ascii="Times New Roman" w:hAnsi="Times New Roman" w:cs="Times New Roman"/>
          <w:b/>
          <w:sz w:val="24"/>
          <w:szCs w:val="24"/>
        </w:rPr>
        <w:t xml:space="preserve">Application of </w:t>
      </w:r>
      <w:r w:rsidR="001E749B" w:rsidRPr="00AC7588">
        <w:rPr>
          <w:rFonts w:ascii="Times New Roman" w:hAnsi="Times New Roman" w:cs="Times New Roman"/>
          <w:b/>
          <w:sz w:val="24"/>
          <w:szCs w:val="24"/>
        </w:rPr>
        <w:t xml:space="preserve">Loan Sanction </w:t>
      </w:r>
      <w:r w:rsidR="00D14324" w:rsidRPr="00AC7588">
        <w:rPr>
          <w:rFonts w:ascii="Times New Roman" w:hAnsi="Times New Roman" w:cs="Times New Roman"/>
          <w:b/>
          <w:sz w:val="24"/>
          <w:szCs w:val="24"/>
        </w:rPr>
        <w:t>from POs:</w:t>
      </w:r>
    </w:p>
    <w:p w:rsidR="0043201F" w:rsidRPr="00AC7588" w:rsidRDefault="00D4243B" w:rsidP="0043201F">
      <w:pPr>
        <w:jc w:val="both"/>
        <w:rPr>
          <w:rFonts w:ascii="Times New Roman" w:hAnsi="Times New Roman" w:cs="Times New Roman"/>
          <w:sz w:val="24"/>
          <w:szCs w:val="24"/>
        </w:rPr>
      </w:pPr>
      <w:r w:rsidRPr="00AC7588">
        <w:rPr>
          <w:rFonts w:ascii="Times New Roman" w:hAnsi="Times New Roman" w:cs="Times New Roman"/>
          <w:sz w:val="24"/>
          <w:szCs w:val="24"/>
        </w:rPr>
        <w:t xml:space="preserve">The lending procedure </w:t>
      </w:r>
      <w:r w:rsidR="000F4161" w:rsidRPr="00AC7588">
        <w:rPr>
          <w:rFonts w:ascii="Times New Roman" w:hAnsi="Times New Roman" w:cs="Times New Roman"/>
          <w:sz w:val="24"/>
          <w:szCs w:val="24"/>
        </w:rPr>
        <w:t>will start</w:t>
      </w:r>
      <w:r w:rsidRPr="00AC7588">
        <w:rPr>
          <w:rFonts w:ascii="Times New Roman" w:hAnsi="Times New Roman" w:cs="Times New Roman"/>
          <w:sz w:val="24"/>
          <w:szCs w:val="24"/>
        </w:rPr>
        <w:t xml:space="preserve"> with </w:t>
      </w:r>
      <w:r w:rsidR="008A521A" w:rsidRPr="00AC7588">
        <w:rPr>
          <w:rFonts w:ascii="Times New Roman" w:hAnsi="Times New Roman" w:cs="Times New Roman"/>
          <w:sz w:val="24"/>
          <w:szCs w:val="24"/>
        </w:rPr>
        <w:t xml:space="preserve">the submission of application for loan sanction by the POs. Based on the field demand </w:t>
      </w:r>
      <w:r w:rsidR="00EE3222" w:rsidRPr="00AC7588">
        <w:rPr>
          <w:rFonts w:ascii="Times New Roman" w:hAnsi="Times New Roman" w:cs="Times New Roman"/>
          <w:sz w:val="24"/>
          <w:szCs w:val="24"/>
        </w:rPr>
        <w:t>received</w:t>
      </w:r>
      <w:r w:rsidR="009659F8" w:rsidRPr="00AC7588">
        <w:rPr>
          <w:rFonts w:ascii="Times New Roman" w:hAnsi="Times New Roman" w:cs="Times New Roman"/>
          <w:sz w:val="24"/>
          <w:szCs w:val="24"/>
        </w:rPr>
        <w:t xml:space="preserve"> from the branch offices </w:t>
      </w:r>
      <w:r w:rsidR="00630719" w:rsidRPr="00AC7588">
        <w:rPr>
          <w:rFonts w:ascii="Times New Roman" w:hAnsi="Times New Roman" w:cs="Times New Roman"/>
          <w:sz w:val="24"/>
          <w:szCs w:val="24"/>
        </w:rPr>
        <w:t xml:space="preserve">the </w:t>
      </w:r>
      <w:r w:rsidR="009659F8" w:rsidRPr="00AC7588">
        <w:rPr>
          <w:rFonts w:ascii="Times New Roman" w:hAnsi="Times New Roman" w:cs="Times New Roman"/>
          <w:sz w:val="24"/>
          <w:szCs w:val="24"/>
        </w:rPr>
        <w:t xml:space="preserve">PO </w:t>
      </w:r>
      <w:r w:rsidR="00630719" w:rsidRPr="00AC7588">
        <w:rPr>
          <w:rFonts w:ascii="Times New Roman" w:hAnsi="Times New Roman" w:cs="Times New Roman"/>
          <w:sz w:val="24"/>
          <w:szCs w:val="24"/>
        </w:rPr>
        <w:t xml:space="preserve">will </w:t>
      </w:r>
      <w:r w:rsidR="009659F8" w:rsidRPr="00AC7588">
        <w:rPr>
          <w:rFonts w:ascii="Times New Roman" w:hAnsi="Times New Roman" w:cs="Times New Roman"/>
          <w:sz w:val="24"/>
          <w:szCs w:val="24"/>
        </w:rPr>
        <w:t>consolidate the overall loan demand</w:t>
      </w:r>
      <w:r w:rsidR="00C76895" w:rsidRPr="00AC7588">
        <w:rPr>
          <w:rFonts w:ascii="Times New Roman" w:hAnsi="Times New Roman" w:cs="Times New Roman"/>
          <w:sz w:val="24"/>
          <w:szCs w:val="24"/>
        </w:rPr>
        <w:t xml:space="preserve"> for the next one year</w:t>
      </w:r>
      <w:r w:rsidR="002259C1" w:rsidRPr="00AC7588">
        <w:rPr>
          <w:rFonts w:ascii="Times New Roman" w:hAnsi="Times New Roman" w:cs="Times New Roman"/>
          <w:sz w:val="24"/>
          <w:szCs w:val="24"/>
        </w:rPr>
        <w:t>.</w:t>
      </w:r>
      <w:r w:rsidR="0043201F" w:rsidRPr="00AC7588">
        <w:rPr>
          <w:rFonts w:ascii="Times New Roman" w:hAnsi="Times New Roman" w:cs="Times New Roman"/>
          <w:sz w:val="24"/>
          <w:szCs w:val="24"/>
        </w:rPr>
        <w:t xml:space="preserve"> Based on the</w:t>
      </w:r>
      <w:r w:rsidR="002259C1" w:rsidRPr="00AC7588">
        <w:rPr>
          <w:rFonts w:ascii="Times New Roman" w:hAnsi="Times New Roman" w:cs="Times New Roman"/>
          <w:sz w:val="24"/>
          <w:szCs w:val="24"/>
        </w:rPr>
        <w:t>ir own</w:t>
      </w:r>
      <w:r w:rsidR="0043201F" w:rsidRPr="00AC7588">
        <w:rPr>
          <w:rFonts w:ascii="Times New Roman" w:hAnsi="Times New Roman" w:cs="Times New Roman"/>
          <w:sz w:val="24"/>
          <w:szCs w:val="24"/>
        </w:rPr>
        <w:t xml:space="preserve"> assessment and </w:t>
      </w:r>
      <w:r w:rsidR="002259C1" w:rsidRPr="00AC7588">
        <w:rPr>
          <w:rFonts w:ascii="Times New Roman" w:hAnsi="Times New Roman" w:cs="Times New Roman"/>
          <w:sz w:val="24"/>
          <w:szCs w:val="24"/>
        </w:rPr>
        <w:t>future plan</w:t>
      </w:r>
      <w:r w:rsidR="0043201F" w:rsidRPr="00AC7588">
        <w:rPr>
          <w:rFonts w:ascii="Times New Roman" w:hAnsi="Times New Roman" w:cs="Times New Roman"/>
          <w:sz w:val="24"/>
          <w:szCs w:val="24"/>
        </w:rPr>
        <w:t xml:space="preserve"> the </w:t>
      </w:r>
      <w:r w:rsidR="00722FDF" w:rsidRPr="00AC7588">
        <w:rPr>
          <w:rFonts w:ascii="Times New Roman" w:hAnsi="Times New Roman" w:cs="Times New Roman"/>
          <w:sz w:val="24"/>
          <w:szCs w:val="24"/>
        </w:rPr>
        <w:t>PO</w:t>
      </w:r>
      <w:r w:rsidR="0043201F" w:rsidRPr="00AC7588">
        <w:rPr>
          <w:rFonts w:ascii="Times New Roman" w:hAnsi="Times New Roman" w:cs="Times New Roman"/>
          <w:sz w:val="24"/>
          <w:szCs w:val="24"/>
        </w:rPr>
        <w:t xml:space="preserve"> will then finalize the overall demand and send </w:t>
      </w:r>
      <w:r w:rsidR="002259C1" w:rsidRPr="00AC7588">
        <w:rPr>
          <w:rFonts w:ascii="Times New Roman" w:hAnsi="Times New Roman" w:cs="Times New Roman"/>
          <w:sz w:val="24"/>
          <w:szCs w:val="24"/>
        </w:rPr>
        <w:t xml:space="preserve">the loan sanction application </w:t>
      </w:r>
      <w:r w:rsidR="0043201F" w:rsidRPr="00AC7588">
        <w:rPr>
          <w:rFonts w:ascii="Times New Roman" w:hAnsi="Times New Roman" w:cs="Times New Roman"/>
          <w:sz w:val="24"/>
          <w:szCs w:val="24"/>
        </w:rPr>
        <w:t>to PKSF</w:t>
      </w:r>
      <w:r w:rsidR="008F7FC8" w:rsidRPr="00AC7588">
        <w:rPr>
          <w:rFonts w:ascii="Times New Roman" w:hAnsi="Times New Roman" w:cs="Times New Roman"/>
          <w:sz w:val="24"/>
          <w:szCs w:val="24"/>
        </w:rPr>
        <w:t xml:space="preserve"> </w:t>
      </w:r>
      <w:r w:rsidR="0043201F" w:rsidRPr="00AC7588">
        <w:rPr>
          <w:rFonts w:ascii="Times New Roman" w:hAnsi="Times New Roman" w:cs="Times New Roman"/>
          <w:sz w:val="24"/>
          <w:szCs w:val="24"/>
        </w:rPr>
        <w:t xml:space="preserve">in the </w:t>
      </w:r>
      <w:r w:rsidR="00EE3222" w:rsidRPr="00AC7588">
        <w:rPr>
          <w:rFonts w:ascii="Times New Roman" w:hAnsi="Times New Roman" w:cs="Times New Roman"/>
          <w:sz w:val="24"/>
          <w:szCs w:val="24"/>
        </w:rPr>
        <w:t>prescribed</w:t>
      </w:r>
      <w:r w:rsidR="0043201F" w:rsidRPr="00AC7588">
        <w:rPr>
          <w:rFonts w:ascii="Times New Roman" w:hAnsi="Times New Roman" w:cs="Times New Roman"/>
          <w:sz w:val="24"/>
          <w:szCs w:val="24"/>
        </w:rPr>
        <w:t xml:space="preserve"> format</w:t>
      </w:r>
      <w:r w:rsidR="009659F8" w:rsidRPr="00AC7588">
        <w:rPr>
          <w:rFonts w:ascii="Times New Roman" w:hAnsi="Times New Roman" w:cs="Times New Roman"/>
          <w:sz w:val="24"/>
          <w:szCs w:val="24"/>
        </w:rPr>
        <w:t xml:space="preserve">. </w:t>
      </w:r>
      <w:r w:rsidR="00536A1C" w:rsidRPr="00AC7588">
        <w:rPr>
          <w:rFonts w:ascii="Times New Roman" w:hAnsi="Times New Roman" w:cs="Times New Roman"/>
          <w:sz w:val="24"/>
          <w:szCs w:val="24"/>
        </w:rPr>
        <w:t xml:space="preserve">Normally the POs </w:t>
      </w:r>
      <w:r w:rsidR="0043201F" w:rsidRPr="00AC7588">
        <w:rPr>
          <w:rFonts w:ascii="Times New Roman" w:hAnsi="Times New Roman" w:cs="Times New Roman"/>
          <w:sz w:val="24"/>
          <w:szCs w:val="24"/>
        </w:rPr>
        <w:t xml:space="preserve">will </w:t>
      </w:r>
      <w:r w:rsidR="00536A1C" w:rsidRPr="00AC7588">
        <w:rPr>
          <w:rFonts w:ascii="Times New Roman" w:hAnsi="Times New Roman" w:cs="Times New Roman"/>
          <w:sz w:val="24"/>
          <w:szCs w:val="24"/>
        </w:rPr>
        <w:t xml:space="preserve">apply for loan sanction for the next financial year. But in case of any emergency demand or </w:t>
      </w:r>
      <w:r w:rsidR="00C76895" w:rsidRPr="00AC7588">
        <w:rPr>
          <w:rFonts w:ascii="Times New Roman" w:hAnsi="Times New Roman" w:cs="Times New Roman"/>
          <w:sz w:val="24"/>
          <w:szCs w:val="24"/>
        </w:rPr>
        <w:t xml:space="preserve">cessation of the existing sanction </w:t>
      </w:r>
      <w:r w:rsidR="000F4161" w:rsidRPr="00AC7588">
        <w:rPr>
          <w:rFonts w:ascii="Times New Roman" w:hAnsi="Times New Roman" w:cs="Times New Roman"/>
          <w:sz w:val="24"/>
          <w:szCs w:val="24"/>
        </w:rPr>
        <w:t>the PO</w:t>
      </w:r>
      <w:r w:rsidR="00C76895" w:rsidRPr="00AC7588">
        <w:rPr>
          <w:rFonts w:ascii="Times New Roman" w:hAnsi="Times New Roman" w:cs="Times New Roman"/>
          <w:sz w:val="24"/>
          <w:szCs w:val="24"/>
        </w:rPr>
        <w:t xml:space="preserve"> can also apply any time during the year</w:t>
      </w:r>
      <w:r w:rsidR="00320721" w:rsidRPr="00AC7588">
        <w:rPr>
          <w:rFonts w:ascii="Times New Roman" w:hAnsi="Times New Roman" w:cs="Times New Roman"/>
          <w:sz w:val="24"/>
          <w:szCs w:val="24"/>
        </w:rPr>
        <w:t xml:space="preserve">. </w:t>
      </w:r>
    </w:p>
    <w:p w:rsidR="009149B2" w:rsidRPr="00AC7588" w:rsidRDefault="00ED44E6" w:rsidP="008F7FC8">
      <w:pPr>
        <w:pStyle w:val="ListParagraph"/>
        <w:numPr>
          <w:ilvl w:val="0"/>
          <w:numId w:val="1"/>
        </w:numPr>
        <w:jc w:val="both"/>
        <w:rPr>
          <w:rFonts w:ascii="Times New Roman" w:hAnsi="Times New Roman" w:cs="Times New Roman"/>
          <w:b/>
          <w:sz w:val="24"/>
          <w:szCs w:val="24"/>
        </w:rPr>
      </w:pPr>
      <w:r w:rsidRPr="00AC7588">
        <w:rPr>
          <w:rFonts w:ascii="Times New Roman" w:hAnsi="Times New Roman" w:cs="Times New Roman"/>
          <w:b/>
          <w:sz w:val="24"/>
          <w:szCs w:val="24"/>
        </w:rPr>
        <w:t>Assessment</w:t>
      </w:r>
      <w:r w:rsidR="00CE3E1A" w:rsidRPr="00AC7588">
        <w:rPr>
          <w:rFonts w:ascii="Times New Roman" w:hAnsi="Times New Roman" w:cs="Times New Roman"/>
          <w:b/>
          <w:sz w:val="24"/>
          <w:szCs w:val="24"/>
        </w:rPr>
        <w:t xml:space="preserve"> of Loan Sanction Application</w:t>
      </w:r>
      <w:r w:rsidRPr="00AC7588">
        <w:rPr>
          <w:rFonts w:ascii="Times New Roman" w:hAnsi="Times New Roman" w:cs="Times New Roman"/>
          <w:b/>
          <w:sz w:val="24"/>
          <w:szCs w:val="24"/>
        </w:rPr>
        <w:t xml:space="preserve">: </w:t>
      </w:r>
    </w:p>
    <w:p w:rsidR="00ED44E6" w:rsidRPr="00AC7588" w:rsidRDefault="00ED44E6" w:rsidP="008C1777">
      <w:pPr>
        <w:jc w:val="both"/>
        <w:rPr>
          <w:rFonts w:ascii="Times New Roman" w:hAnsi="Times New Roman" w:cs="Times New Roman"/>
          <w:sz w:val="24"/>
          <w:szCs w:val="24"/>
        </w:rPr>
      </w:pPr>
      <w:r w:rsidRPr="00AC7588">
        <w:rPr>
          <w:rFonts w:ascii="Times New Roman" w:hAnsi="Times New Roman" w:cs="Times New Roman"/>
          <w:sz w:val="24"/>
          <w:szCs w:val="24"/>
        </w:rPr>
        <w:t>The respective panel of the</w:t>
      </w:r>
      <w:r w:rsidR="002B6F5C" w:rsidRPr="00AC7588">
        <w:rPr>
          <w:rFonts w:ascii="Times New Roman" w:hAnsi="Times New Roman" w:cs="Times New Roman"/>
          <w:sz w:val="24"/>
          <w:szCs w:val="24"/>
        </w:rPr>
        <w:t xml:space="preserve"> </w:t>
      </w:r>
      <w:r w:rsidR="00AC7588">
        <w:rPr>
          <w:rFonts w:ascii="Times New Roman" w:hAnsi="Times New Roman" w:cs="Times New Roman"/>
          <w:sz w:val="24"/>
          <w:szCs w:val="24"/>
        </w:rPr>
        <w:t>o</w:t>
      </w:r>
      <w:r w:rsidR="002B6F5C" w:rsidRPr="00AC7588">
        <w:rPr>
          <w:rFonts w:ascii="Times New Roman" w:hAnsi="Times New Roman" w:cs="Times New Roman"/>
          <w:sz w:val="24"/>
          <w:szCs w:val="24"/>
        </w:rPr>
        <w:t>p</w:t>
      </w:r>
      <w:r w:rsidR="00AC7588">
        <w:rPr>
          <w:rFonts w:ascii="Times New Roman" w:hAnsi="Times New Roman" w:cs="Times New Roman"/>
          <w:sz w:val="24"/>
          <w:szCs w:val="24"/>
        </w:rPr>
        <w:t>erations</w:t>
      </w:r>
      <w:r w:rsidR="002B6F5C" w:rsidRPr="00AC7588">
        <w:rPr>
          <w:rFonts w:ascii="Times New Roman" w:hAnsi="Times New Roman" w:cs="Times New Roman"/>
          <w:sz w:val="24"/>
          <w:szCs w:val="24"/>
        </w:rPr>
        <w:t xml:space="preserve"> department </w:t>
      </w:r>
      <w:r w:rsidR="000F4161" w:rsidRPr="00AC7588">
        <w:rPr>
          <w:rFonts w:ascii="Times New Roman" w:hAnsi="Times New Roman" w:cs="Times New Roman"/>
          <w:sz w:val="24"/>
          <w:szCs w:val="24"/>
        </w:rPr>
        <w:t xml:space="preserve">will </w:t>
      </w:r>
      <w:r w:rsidR="002B6F5C" w:rsidRPr="00AC7588">
        <w:rPr>
          <w:rFonts w:ascii="Times New Roman" w:hAnsi="Times New Roman" w:cs="Times New Roman"/>
          <w:sz w:val="24"/>
          <w:szCs w:val="24"/>
        </w:rPr>
        <w:t xml:space="preserve">then assess the loan sanction demand based on the past performance trend, overall capacity </w:t>
      </w:r>
      <w:r w:rsidR="00BF5355" w:rsidRPr="00AC7588">
        <w:rPr>
          <w:rFonts w:ascii="Times New Roman" w:hAnsi="Times New Roman" w:cs="Times New Roman"/>
          <w:sz w:val="24"/>
          <w:szCs w:val="24"/>
        </w:rPr>
        <w:t>of the PO</w:t>
      </w:r>
      <w:r w:rsidR="00FD75A0" w:rsidRPr="00AC7588">
        <w:rPr>
          <w:rFonts w:ascii="Times New Roman" w:hAnsi="Times New Roman" w:cs="Times New Roman"/>
          <w:sz w:val="24"/>
          <w:szCs w:val="24"/>
        </w:rPr>
        <w:t>,</w:t>
      </w:r>
      <w:r w:rsidR="00D22A3D" w:rsidRPr="00AC7588">
        <w:rPr>
          <w:rFonts w:ascii="Times New Roman" w:hAnsi="Times New Roman" w:cs="Times New Roman"/>
          <w:sz w:val="24"/>
          <w:szCs w:val="24"/>
        </w:rPr>
        <w:t xml:space="preserve"> </w:t>
      </w:r>
      <w:r w:rsidR="00741D5C" w:rsidRPr="00AC7588">
        <w:rPr>
          <w:rFonts w:ascii="Times New Roman" w:hAnsi="Times New Roman" w:cs="Times New Roman"/>
          <w:sz w:val="24"/>
          <w:szCs w:val="24"/>
        </w:rPr>
        <w:t>scope of operation</w:t>
      </w:r>
      <w:r w:rsidR="00FD75A0" w:rsidRPr="00AC7588">
        <w:rPr>
          <w:rFonts w:ascii="Times New Roman" w:hAnsi="Times New Roman" w:cs="Times New Roman"/>
          <w:sz w:val="24"/>
          <w:szCs w:val="24"/>
        </w:rPr>
        <w:t xml:space="preserve"> etc</w:t>
      </w:r>
      <w:r w:rsidR="00741D5C" w:rsidRPr="00AC7588">
        <w:rPr>
          <w:rFonts w:ascii="Times New Roman" w:hAnsi="Times New Roman" w:cs="Times New Roman"/>
          <w:sz w:val="24"/>
          <w:szCs w:val="24"/>
        </w:rPr>
        <w:t>. After assessing the loan</w:t>
      </w:r>
      <w:r w:rsidR="003E06FE">
        <w:rPr>
          <w:rFonts w:ascii="Times New Roman" w:hAnsi="Times New Roman" w:cs="Times New Roman"/>
          <w:sz w:val="24"/>
          <w:szCs w:val="24"/>
        </w:rPr>
        <w:t xml:space="preserve"> sanction</w:t>
      </w:r>
      <w:r w:rsidR="00741D5C" w:rsidRPr="00AC7588">
        <w:rPr>
          <w:rFonts w:ascii="Times New Roman" w:hAnsi="Times New Roman" w:cs="Times New Roman"/>
          <w:sz w:val="24"/>
          <w:szCs w:val="24"/>
        </w:rPr>
        <w:t xml:space="preserve"> application the panel</w:t>
      </w:r>
      <w:r w:rsidR="00FD75A0" w:rsidRPr="00AC7588">
        <w:rPr>
          <w:rFonts w:ascii="Times New Roman" w:hAnsi="Times New Roman" w:cs="Times New Roman"/>
          <w:sz w:val="24"/>
          <w:szCs w:val="24"/>
        </w:rPr>
        <w:t xml:space="preserve"> will</w:t>
      </w:r>
      <w:r w:rsidR="00741D5C" w:rsidRPr="00AC7588">
        <w:rPr>
          <w:rFonts w:ascii="Times New Roman" w:hAnsi="Times New Roman" w:cs="Times New Roman"/>
          <w:sz w:val="24"/>
          <w:szCs w:val="24"/>
        </w:rPr>
        <w:t xml:space="preserve"> forward </w:t>
      </w:r>
      <w:r w:rsidR="00D22A3D" w:rsidRPr="00AC7588">
        <w:rPr>
          <w:rFonts w:ascii="Times New Roman" w:hAnsi="Times New Roman" w:cs="Times New Roman"/>
          <w:sz w:val="24"/>
          <w:szCs w:val="24"/>
        </w:rPr>
        <w:t>its</w:t>
      </w:r>
      <w:r w:rsidR="00536A1C" w:rsidRPr="00AC7588">
        <w:rPr>
          <w:rFonts w:ascii="Times New Roman" w:hAnsi="Times New Roman" w:cs="Times New Roman"/>
          <w:sz w:val="24"/>
          <w:szCs w:val="24"/>
        </w:rPr>
        <w:t xml:space="preserve"> proposal for </w:t>
      </w:r>
      <w:r w:rsidR="00320721" w:rsidRPr="00AC7588">
        <w:rPr>
          <w:rFonts w:ascii="Times New Roman" w:hAnsi="Times New Roman" w:cs="Times New Roman"/>
          <w:sz w:val="24"/>
          <w:szCs w:val="24"/>
        </w:rPr>
        <w:t xml:space="preserve">the </w:t>
      </w:r>
      <w:r w:rsidR="00536A1C" w:rsidRPr="00AC7588">
        <w:rPr>
          <w:rFonts w:ascii="Times New Roman" w:hAnsi="Times New Roman" w:cs="Times New Roman"/>
          <w:sz w:val="24"/>
          <w:szCs w:val="24"/>
        </w:rPr>
        <w:t>approval</w:t>
      </w:r>
      <w:r w:rsidR="00320721" w:rsidRPr="00AC7588">
        <w:rPr>
          <w:rFonts w:ascii="Times New Roman" w:hAnsi="Times New Roman" w:cs="Times New Roman"/>
          <w:sz w:val="24"/>
          <w:szCs w:val="24"/>
        </w:rPr>
        <w:t xml:space="preserve"> of the respective departmental head in order to take it</w:t>
      </w:r>
      <w:r w:rsidR="00F44AB2" w:rsidRPr="00AC7588">
        <w:rPr>
          <w:rFonts w:ascii="Times New Roman" w:hAnsi="Times New Roman" w:cs="Times New Roman"/>
          <w:sz w:val="24"/>
          <w:szCs w:val="24"/>
        </w:rPr>
        <w:t xml:space="preserve"> up</w:t>
      </w:r>
      <w:r w:rsidR="00320721" w:rsidRPr="00AC7588">
        <w:rPr>
          <w:rFonts w:ascii="Times New Roman" w:hAnsi="Times New Roman" w:cs="Times New Roman"/>
          <w:sz w:val="24"/>
          <w:szCs w:val="24"/>
        </w:rPr>
        <w:t xml:space="preserve"> to the Loan </w:t>
      </w:r>
      <w:r w:rsidR="00E646B1" w:rsidRPr="00AC7588">
        <w:rPr>
          <w:rFonts w:ascii="Times New Roman" w:hAnsi="Times New Roman" w:cs="Times New Roman"/>
          <w:sz w:val="24"/>
          <w:szCs w:val="24"/>
        </w:rPr>
        <w:t>Committee</w:t>
      </w:r>
      <w:r w:rsidR="00F44AB2" w:rsidRPr="00AC7588">
        <w:rPr>
          <w:rFonts w:ascii="Times New Roman" w:hAnsi="Times New Roman" w:cs="Times New Roman"/>
          <w:sz w:val="24"/>
          <w:szCs w:val="24"/>
        </w:rPr>
        <w:t xml:space="preserve"> (LC)</w:t>
      </w:r>
      <w:r w:rsidR="00320721" w:rsidRPr="00AC7588">
        <w:rPr>
          <w:rFonts w:ascii="Times New Roman" w:hAnsi="Times New Roman" w:cs="Times New Roman"/>
          <w:sz w:val="24"/>
          <w:szCs w:val="24"/>
        </w:rPr>
        <w:t>.</w:t>
      </w:r>
      <w:r w:rsidR="00536A1C" w:rsidRPr="00AC7588">
        <w:rPr>
          <w:rFonts w:ascii="Times New Roman" w:hAnsi="Times New Roman" w:cs="Times New Roman"/>
          <w:sz w:val="24"/>
          <w:szCs w:val="24"/>
        </w:rPr>
        <w:t xml:space="preserve"> </w:t>
      </w:r>
    </w:p>
    <w:p w:rsidR="001F6AAC" w:rsidRPr="00AC7588" w:rsidRDefault="00CE3E1A" w:rsidP="001F6AAC">
      <w:pPr>
        <w:pStyle w:val="ListParagraph"/>
        <w:numPr>
          <w:ilvl w:val="0"/>
          <w:numId w:val="1"/>
        </w:numPr>
        <w:rPr>
          <w:rFonts w:ascii="Times New Roman" w:hAnsi="Times New Roman" w:cs="Times New Roman"/>
          <w:b/>
          <w:sz w:val="24"/>
          <w:szCs w:val="24"/>
        </w:rPr>
      </w:pPr>
      <w:r w:rsidRPr="00AC7588">
        <w:rPr>
          <w:rFonts w:ascii="Times New Roman" w:hAnsi="Times New Roman" w:cs="Times New Roman"/>
          <w:b/>
          <w:sz w:val="24"/>
          <w:szCs w:val="24"/>
        </w:rPr>
        <w:t xml:space="preserve">Approval of </w:t>
      </w:r>
      <w:r w:rsidR="001F6AAC" w:rsidRPr="00AC7588">
        <w:rPr>
          <w:rFonts w:ascii="Times New Roman" w:hAnsi="Times New Roman" w:cs="Times New Roman"/>
          <w:b/>
          <w:sz w:val="24"/>
          <w:szCs w:val="24"/>
        </w:rPr>
        <w:t xml:space="preserve">Loan </w:t>
      </w:r>
      <w:r w:rsidRPr="00AC7588">
        <w:rPr>
          <w:rFonts w:ascii="Times New Roman" w:hAnsi="Times New Roman" w:cs="Times New Roman"/>
          <w:b/>
          <w:sz w:val="24"/>
          <w:szCs w:val="24"/>
        </w:rPr>
        <w:t>Sanction</w:t>
      </w:r>
      <w:r w:rsidR="001F6AAC" w:rsidRPr="00AC7588">
        <w:rPr>
          <w:rFonts w:ascii="Times New Roman" w:hAnsi="Times New Roman" w:cs="Times New Roman"/>
          <w:b/>
          <w:sz w:val="24"/>
          <w:szCs w:val="24"/>
        </w:rPr>
        <w:t>:</w:t>
      </w:r>
    </w:p>
    <w:p w:rsidR="001F6AAC" w:rsidRPr="00AC7588" w:rsidRDefault="001F6AAC" w:rsidP="008C1777">
      <w:pPr>
        <w:jc w:val="both"/>
        <w:rPr>
          <w:rFonts w:ascii="Times New Roman" w:hAnsi="Times New Roman" w:cs="Times New Roman"/>
          <w:sz w:val="24"/>
          <w:szCs w:val="24"/>
        </w:rPr>
      </w:pPr>
      <w:r w:rsidRPr="00AC7588">
        <w:rPr>
          <w:rFonts w:ascii="Times New Roman" w:hAnsi="Times New Roman" w:cs="Times New Roman"/>
          <w:sz w:val="24"/>
          <w:szCs w:val="24"/>
        </w:rPr>
        <w:t xml:space="preserve">Once the proposal is approved by the respective departmental head then it </w:t>
      </w:r>
      <w:r w:rsidR="000825A8" w:rsidRPr="00AC7588">
        <w:rPr>
          <w:rFonts w:ascii="Times New Roman" w:hAnsi="Times New Roman" w:cs="Times New Roman"/>
          <w:sz w:val="24"/>
          <w:szCs w:val="24"/>
        </w:rPr>
        <w:t>will be</w:t>
      </w:r>
      <w:r w:rsidRPr="00AC7588">
        <w:rPr>
          <w:rFonts w:ascii="Times New Roman" w:hAnsi="Times New Roman" w:cs="Times New Roman"/>
          <w:sz w:val="24"/>
          <w:szCs w:val="24"/>
        </w:rPr>
        <w:t xml:space="preserve"> taken to the </w:t>
      </w:r>
      <w:r w:rsidR="00F44AB2" w:rsidRPr="00AC7588">
        <w:rPr>
          <w:rFonts w:ascii="Times New Roman" w:hAnsi="Times New Roman" w:cs="Times New Roman"/>
          <w:sz w:val="24"/>
          <w:szCs w:val="24"/>
        </w:rPr>
        <w:t>LC</w:t>
      </w:r>
      <w:r w:rsidRPr="00AC7588">
        <w:rPr>
          <w:rFonts w:ascii="Times New Roman" w:hAnsi="Times New Roman" w:cs="Times New Roman"/>
          <w:sz w:val="24"/>
          <w:szCs w:val="24"/>
        </w:rPr>
        <w:t xml:space="preserve"> as a </w:t>
      </w:r>
      <w:r w:rsidR="00C26A34" w:rsidRPr="00AC7588">
        <w:rPr>
          <w:rFonts w:ascii="Times New Roman" w:hAnsi="Times New Roman" w:cs="Times New Roman"/>
          <w:sz w:val="24"/>
          <w:szCs w:val="24"/>
        </w:rPr>
        <w:t xml:space="preserve">Loan proposal memo. The </w:t>
      </w:r>
      <w:r w:rsidR="003E06FE">
        <w:rPr>
          <w:rFonts w:ascii="Times New Roman" w:hAnsi="Times New Roman" w:cs="Times New Roman"/>
          <w:sz w:val="24"/>
          <w:szCs w:val="24"/>
        </w:rPr>
        <w:t>LC</w:t>
      </w:r>
      <w:r w:rsidR="00C26A34" w:rsidRPr="00AC7588">
        <w:rPr>
          <w:rFonts w:ascii="Times New Roman" w:hAnsi="Times New Roman" w:cs="Times New Roman"/>
          <w:sz w:val="24"/>
          <w:szCs w:val="24"/>
        </w:rPr>
        <w:t xml:space="preserve"> </w:t>
      </w:r>
      <w:r w:rsidR="003E06FE">
        <w:rPr>
          <w:rFonts w:ascii="Times New Roman" w:hAnsi="Times New Roman" w:cs="Times New Roman"/>
          <w:sz w:val="24"/>
          <w:szCs w:val="24"/>
        </w:rPr>
        <w:t>will be</w:t>
      </w:r>
      <w:r w:rsidR="00C26A34" w:rsidRPr="00AC7588">
        <w:rPr>
          <w:rFonts w:ascii="Times New Roman" w:hAnsi="Times New Roman" w:cs="Times New Roman"/>
          <w:sz w:val="24"/>
          <w:szCs w:val="24"/>
        </w:rPr>
        <w:t xml:space="preserve"> chaired by the Managin</w:t>
      </w:r>
      <w:r w:rsidR="00F44AB2" w:rsidRPr="00AC7588">
        <w:rPr>
          <w:rFonts w:ascii="Times New Roman" w:hAnsi="Times New Roman" w:cs="Times New Roman"/>
          <w:sz w:val="24"/>
          <w:szCs w:val="24"/>
        </w:rPr>
        <w:t>g</w:t>
      </w:r>
      <w:r w:rsidR="00C26A34" w:rsidRPr="00AC7588">
        <w:rPr>
          <w:rFonts w:ascii="Times New Roman" w:hAnsi="Times New Roman" w:cs="Times New Roman"/>
          <w:sz w:val="24"/>
          <w:szCs w:val="24"/>
        </w:rPr>
        <w:t xml:space="preserve"> Director while the respective departmental heads of Ops, Accounts &amp; Finance, </w:t>
      </w:r>
      <w:r w:rsidR="00E646B1" w:rsidRPr="00AC7588">
        <w:rPr>
          <w:rFonts w:ascii="Times New Roman" w:hAnsi="Times New Roman" w:cs="Times New Roman"/>
          <w:sz w:val="24"/>
          <w:szCs w:val="24"/>
        </w:rPr>
        <w:t>and Audit</w:t>
      </w:r>
      <w:r w:rsidR="00C26A34" w:rsidRPr="00AC7588">
        <w:rPr>
          <w:rFonts w:ascii="Times New Roman" w:hAnsi="Times New Roman" w:cs="Times New Roman"/>
          <w:sz w:val="24"/>
          <w:szCs w:val="24"/>
        </w:rPr>
        <w:t xml:space="preserve"> division along with the </w:t>
      </w:r>
      <w:r w:rsidR="00E646B1" w:rsidRPr="00AC7588">
        <w:rPr>
          <w:rFonts w:ascii="Times New Roman" w:hAnsi="Times New Roman" w:cs="Times New Roman"/>
          <w:sz w:val="24"/>
          <w:szCs w:val="24"/>
        </w:rPr>
        <w:t>committee</w:t>
      </w:r>
      <w:r w:rsidR="00547576" w:rsidRPr="00AC7588">
        <w:rPr>
          <w:rFonts w:ascii="Times New Roman" w:hAnsi="Times New Roman" w:cs="Times New Roman"/>
          <w:sz w:val="24"/>
          <w:szCs w:val="24"/>
        </w:rPr>
        <w:t xml:space="preserve"> secretary </w:t>
      </w:r>
      <w:r w:rsidR="003E06FE">
        <w:rPr>
          <w:rFonts w:ascii="Times New Roman" w:hAnsi="Times New Roman" w:cs="Times New Roman"/>
          <w:sz w:val="24"/>
          <w:szCs w:val="24"/>
        </w:rPr>
        <w:t>will be</w:t>
      </w:r>
      <w:r w:rsidR="00547576" w:rsidRPr="00AC7588">
        <w:rPr>
          <w:rFonts w:ascii="Times New Roman" w:hAnsi="Times New Roman" w:cs="Times New Roman"/>
          <w:sz w:val="24"/>
          <w:szCs w:val="24"/>
        </w:rPr>
        <w:t xml:space="preserve"> the members of the LC.</w:t>
      </w:r>
      <w:r w:rsidR="00C26A34" w:rsidRPr="00AC7588">
        <w:rPr>
          <w:rFonts w:ascii="Times New Roman" w:hAnsi="Times New Roman" w:cs="Times New Roman"/>
          <w:sz w:val="24"/>
          <w:szCs w:val="24"/>
        </w:rPr>
        <w:t xml:space="preserve"> </w:t>
      </w:r>
      <w:r w:rsidR="00A476EE" w:rsidRPr="00AC7588">
        <w:rPr>
          <w:rFonts w:ascii="Times New Roman" w:hAnsi="Times New Roman" w:cs="Times New Roman"/>
          <w:sz w:val="24"/>
          <w:szCs w:val="24"/>
        </w:rPr>
        <w:t xml:space="preserve"> </w:t>
      </w:r>
      <w:r w:rsidR="00547576" w:rsidRPr="00AC7588">
        <w:rPr>
          <w:rFonts w:ascii="Times New Roman" w:hAnsi="Times New Roman" w:cs="Times New Roman"/>
          <w:sz w:val="24"/>
          <w:szCs w:val="24"/>
        </w:rPr>
        <w:t>In case of old PO</w:t>
      </w:r>
      <w:r w:rsidR="00D85116" w:rsidRPr="00AC7588">
        <w:rPr>
          <w:rFonts w:ascii="Times New Roman" w:hAnsi="Times New Roman" w:cs="Times New Roman"/>
          <w:sz w:val="24"/>
          <w:szCs w:val="24"/>
        </w:rPr>
        <w:t>s</w:t>
      </w:r>
      <w:r w:rsidR="00592CED" w:rsidRPr="00AC7588">
        <w:rPr>
          <w:rFonts w:ascii="Times New Roman" w:hAnsi="Times New Roman" w:cs="Times New Roman"/>
          <w:sz w:val="24"/>
          <w:szCs w:val="24"/>
        </w:rPr>
        <w:t xml:space="preserve"> a</w:t>
      </w:r>
      <w:r w:rsidR="00547576" w:rsidRPr="00AC7588">
        <w:rPr>
          <w:rFonts w:ascii="Times New Roman" w:hAnsi="Times New Roman" w:cs="Times New Roman"/>
          <w:sz w:val="24"/>
          <w:szCs w:val="24"/>
        </w:rPr>
        <w:t xml:space="preserve"> cumulative loan </w:t>
      </w:r>
      <w:r w:rsidR="00D85116" w:rsidRPr="00AC7588">
        <w:rPr>
          <w:rFonts w:ascii="Times New Roman" w:hAnsi="Times New Roman" w:cs="Times New Roman"/>
          <w:sz w:val="24"/>
          <w:szCs w:val="24"/>
        </w:rPr>
        <w:t xml:space="preserve">sanction </w:t>
      </w:r>
      <w:r w:rsidR="00592CED" w:rsidRPr="00AC7588">
        <w:rPr>
          <w:rFonts w:ascii="Times New Roman" w:hAnsi="Times New Roman" w:cs="Times New Roman"/>
          <w:sz w:val="24"/>
          <w:szCs w:val="24"/>
        </w:rPr>
        <w:t xml:space="preserve">amount </w:t>
      </w:r>
      <w:r w:rsidR="00E646B1" w:rsidRPr="00AC7588">
        <w:rPr>
          <w:rFonts w:ascii="Times New Roman" w:hAnsi="Times New Roman" w:cs="Times New Roman"/>
          <w:sz w:val="24"/>
          <w:szCs w:val="24"/>
        </w:rPr>
        <w:t>up to</w:t>
      </w:r>
      <w:r w:rsidR="00547576" w:rsidRPr="00AC7588">
        <w:rPr>
          <w:rFonts w:ascii="Times New Roman" w:hAnsi="Times New Roman" w:cs="Times New Roman"/>
          <w:sz w:val="24"/>
          <w:szCs w:val="24"/>
        </w:rPr>
        <w:t xml:space="preserve"> </w:t>
      </w:r>
      <w:r w:rsidR="00592CED" w:rsidRPr="00AC7588">
        <w:rPr>
          <w:rFonts w:ascii="Times New Roman" w:hAnsi="Times New Roman" w:cs="Times New Roman"/>
          <w:sz w:val="24"/>
          <w:szCs w:val="24"/>
        </w:rPr>
        <w:t>2.0 (two) crore</w:t>
      </w:r>
      <w:r w:rsidR="00547576" w:rsidRPr="00AC7588">
        <w:rPr>
          <w:rFonts w:ascii="Times New Roman" w:hAnsi="Times New Roman" w:cs="Times New Roman"/>
          <w:sz w:val="24"/>
          <w:szCs w:val="24"/>
        </w:rPr>
        <w:t xml:space="preserve"> </w:t>
      </w:r>
      <w:r w:rsidR="00592CED" w:rsidRPr="00AC7588">
        <w:rPr>
          <w:rFonts w:ascii="Times New Roman" w:hAnsi="Times New Roman" w:cs="Times New Roman"/>
          <w:sz w:val="24"/>
          <w:szCs w:val="24"/>
        </w:rPr>
        <w:t>can be</w:t>
      </w:r>
      <w:r w:rsidR="00547576" w:rsidRPr="00AC7588">
        <w:rPr>
          <w:rFonts w:ascii="Times New Roman" w:hAnsi="Times New Roman" w:cs="Times New Roman"/>
          <w:sz w:val="24"/>
          <w:szCs w:val="24"/>
        </w:rPr>
        <w:t xml:space="preserve"> approved by </w:t>
      </w:r>
      <w:r w:rsidR="00592CED" w:rsidRPr="00AC7588">
        <w:rPr>
          <w:rFonts w:ascii="Times New Roman" w:hAnsi="Times New Roman" w:cs="Times New Roman"/>
          <w:sz w:val="24"/>
          <w:szCs w:val="24"/>
        </w:rPr>
        <w:t xml:space="preserve">the </w:t>
      </w:r>
      <w:r w:rsidR="00D85116" w:rsidRPr="00AC7588">
        <w:rPr>
          <w:rFonts w:ascii="Times New Roman" w:hAnsi="Times New Roman" w:cs="Times New Roman"/>
          <w:sz w:val="24"/>
          <w:szCs w:val="24"/>
        </w:rPr>
        <w:t>LC</w:t>
      </w:r>
      <w:r w:rsidR="00592CED" w:rsidRPr="00AC7588">
        <w:rPr>
          <w:rFonts w:ascii="Times New Roman" w:hAnsi="Times New Roman" w:cs="Times New Roman"/>
          <w:sz w:val="24"/>
          <w:szCs w:val="24"/>
        </w:rPr>
        <w:t xml:space="preserve"> itself</w:t>
      </w:r>
      <w:r w:rsidR="00547576" w:rsidRPr="00AC7588">
        <w:rPr>
          <w:rFonts w:ascii="Times New Roman" w:hAnsi="Times New Roman" w:cs="Times New Roman"/>
          <w:sz w:val="24"/>
          <w:szCs w:val="24"/>
        </w:rPr>
        <w:t>.</w:t>
      </w:r>
      <w:r w:rsidR="00D145A9" w:rsidRPr="00AC7588">
        <w:rPr>
          <w:rFonts w:ascii="Times New Roman" w:hAnsi="Times New Roman" w:cs="Times New Roman"/>
          <w:sz w:val="24"/>
          <w:szCs w:val="24"/>
        </w:rPr>
        <w:t xml:space="preserve"> For old PO</w:t>
      </w:r>
      <w:r w:rsidR="00734C81" w:rsidRPr="00AC7588">
        <w:rPr>
          <w:rFonts w:ascii="Times New Roman" w:hAnsi="Times New Roman" w:cs="Times New Roman"/>
          <w:sz w:val="24"/>
          <w:szCs w:val="24"/>
        </w:rPr>
        <w:t>s</w:t>
      </w:r>
      <w:r w:rsidR="00D145A9" w:rsidRPr="00AC7588">
        <w:rPr>
          <w:rFonts w:ascii="Times New Roman" w:hAnsi="Times New Roman" w:cs="Times New Roman"/>
          <w:sz w:val="24"/>
          <w:szCs w:val="24"/>
        </w:rPr>
        <w:t xml:space="preserve"> </w:t>
      </w:r>
      <w:r w:rsidR="00A16019" w:rsidRPr="00AC7588">
        <w:rPr>
          <w:rFonts w:ascii="Times New Roman" w:hAnsi="Times New Roman" w:cs="Times New Roman"/>
          <w:sz w:val="24"/>
          <w:szCs w:val="24"/>
        </w:rPr>
        <w:t>th</w:t>
      </w:r>
      <w:r w:rsidR="00734C81" w:rsidRPr="00AC7588">
        <w:rPr>
          <w:rFonts w:ascii="Times New Roman" w:hAnsi="Times New Roman" w:cs="Times New Roman"/>
          <w:sz w:val="24"/>
          <w:szCs w:val="24"/>
        </w:rPr>
        <w:t>ose</w:t>
      </w:r>
      <w:r w:rsidR="00A16019" w:rsidRPr="00AC7588">
        <w:rPr>
          <w:rFonts w:ascii="Times New Roman" w:hAnsi="Times New Roman" w:cs="Times New Roman"/>
          <w:sz w:val="24"/>
          <w:szCs w:val="24"/>
        </w:rPr>
        <w:t xml:space="preserve"> ha</w:t>
      </w:r>
      <w:r w:rsidR="00734C81" w:rsidRPr="00AC7588">
        <w:rPr>
          <w:rFonts w:ascii="Times New Roman" w:hAnsi="Times New Roman" w:cs="Times New Roman"/>
          <w:sz w:val="24"/>
          <w:szCs w:val="24"/>
        </w:rPr>
        <w:t>ve</w:t>
      </w:r>
      <w:r w:rsidR="00A16019" w:rsidRPr="00AC7588">
        <w:rPr>
          <w:rFonts w:ascii="Times New Roman" w:hAnsi="Times New Roman" w:cs="Times New Roman"/>
          <w:sz w:val="24"/>
          <w:szCs w:val="24"/>
        </w:rPr>
        <w:t xml:space="preserve"> the</w:t>
      </w:r>
      <w:r w:rsidR="00D145A9" w:rsidRPr="00AC7588">
        <w:rPr>
          <w:rFonts w:ascii="Times New Roman" w:hAnsi="Times New Roman" w:cs="Times New Roman"/>
          <w:sz w:val="24"/>
          <w:szCs w:val="24"/>
        </w:rPr>
        <w:t xml:space="preserve"> cumulative loan sanction amount </w:t>
      </w:r>
      <w:r w:rsidR="00230FB5" w:rsidRPr="00AC7588">
        <w:rPr>
          <w:rFonts w:ascii="Times New Roman" w:hAnsi="Times New Roman" w:cs="Times New Roman"/>
          <w:sz w:val="24"/>
          <w:szCs w:val="24"/>
        </w:rPr>
        <w:t>(including the pro</w:t>
      </w:r>
      <w:r w:rsidR="00F44AB2" w:rsidRPr="00AC7588">
        <w:rPr>
          <w:rFonts w:ascii="Times New Roman" w:hAnsi="Times New Roman" w:cs="Times New Roman"/>
          <w:sz w:val="24"/>
          <w:szCs w:val="24"/>
        </w:rPr>
        <w:t>po</w:t>
      </w:r>
      <w:r w:rsidR="00230FB5" w:rsidRPr="00AC7588">
        <w:rPr>
          <w:rFonts w:ascii="Times New Roman" w:hAnsi="Times New Roman" w:cs="Times New Roman"/>
          <w:sz w:val="24"/>
          <w:szCs w:val="24"/>
        </w:rPr>
        <w:t xml:space="preserve">sed amount) </w:t>
      </w:r>
      <w:r w:rsidR="00D145A9" w:rsidRPr="00AC7588">
        <w:rPr>
          <w:rFonts w:ascii="Times New Roman" w:hAnsi="Times New Roman" w:cs="Times New Roman"/>
          <w:sz w:val="24"/>
          <w:szCs w:val="24"/>
        </w:rPr>
        <w:t xml:space="preserve">more than </w:t>
      </w:r>
      <w:r w:rsidR="00A16019" w:rsidRPr="00AC7588">
        <w:rPr>
          <w:rFonts w:ascii="Times New Roman" w:hAnsi="Times New Roman" w:cs="Times New Roman"/>
          <w:sz w:val="24"/>
          <w:szCs w:val="24"/>
        </w:rPr>
        <w:t>2.0 (two) crore</w:t>
      </w:r>
      <w:r w:rsidR="00734C81" w:rsidRPr="00AC7588">
        <w:rPr>
          <w:rFonts w:ascii="Times New Roman" w:hAnsi="Times New Roman" w:cs="Times New Roman"/>
          <w:sz w:val="24"/>
          <w:szCs w:val="24"/>
        </w:rPr>
        <w:t xml:space="preserve"> or any organization that has applied for the first time </w:t>
      </w:r>
      <w:r w:rsidR="00230FB5" w:rsidRPr="00AC7588">
        <w:rPr>
          <w:rFonts w:ascii="Times New Roman" w:hAnsi="Times New Roman" w:cs="Times New Roman"/>
          <w:sz w:val="24"/>
          <w:szCs w:val="24"/>
        </w:rPr>
        <w:t xml:space="preserve">the LC have to forward its proposal </w:t>
      </w:r>
      <w:r w:rsidR="00812DC1" w:rsidRPr="00AC7588">
        <w:rPr>
          <w:rFonts w:ascii="Times New Roman" w:hAnsi="Times New Roman" w:cs="Times New Roman"/>
          <w:sz w:val="24"/>
          <w:szCs w:val="24"/>
        </w:rPr>
        <w:t xml:space="preserve">through a memo </w:t>
      </w:r>
      <w:r w:rsidR="00230FB5" w:rsidRPr="00AC7588">
        <w:rPr>
          <w:rFonts w:ascii="Times New Roman" w:hAnsi="Times New Roman" w:cs="Times New Roman"/>
          <w:sz w:val="24"/>
          <w:szCs w:val="24"/>
        </w:rPr>
        <w:t xml:space="preserve">to the </w:t>
      </w:r>
      <w:r w:rsidR="008C1777" w:rsidRPr="00AC7588">
        <w:rPr>
          <w:rFonts w:ascii="Times New Roman" w:hAnsi="Times New Roman" w:cs="Times New Roman"/>
          <w:sz w:val="24"/>
          <w:szCs w:val="24"/>
        </w:rPr>
        <w:t xml:space="preserve">Governing Board </w:t>
      </w:r>
      <w:r w:rsidR="00812DC1" w:rsidRPr="00AC7588">
        <w:rPr>
          <w:rFonts w:ascii="Times New Roman" w:hAnsi="Times New Roman" w:cs="Times New Roman"/>
          <w:sz w:val="24"/>
          <w:szCs w:val="24"/>
        </w:rPr>
        <w:t xml:space="preserve">meeting </w:t>
      </w:r>
      <w:r w:rsidR="008C1777" w:rsidRPr="00AC7588">
        <w:rPr>
          <w:rFonts w:ascii="Times New Roman" w:hAnsi="Times New Roman" w:cs="Times New Roman"/>
          <w:sz w:val="24"/>
          <w:szCs w:val="24"/>
        </w:rPr>
        <w:t xml:space="preserve">for </w:t>
      </w:r>
      <w:r w:rsidR="00E4523D" w:rsidRPr="00AC7588">
        <w:rPr>
          <w:rFonts w:ascii="Times New Roman" w:hAnsi="Times New Roman" w:cs="Times New Roman"/>
          <w:sz w:val="24"/>
          <w:szCs w:val="24"/>
        </w:rPr>
        <w:t xml:space="preserve">the </w:t>
      </w:r>
      <w:r w:rsidR="00AE466B" w:rsidRPr="00AC7588">
        <w:rPr>
          <w:rFonts w:ascii="Times New Roman" w:hAnsi="Times New Roman" w:cs="Times New Roman"/>
          <w:sz w:val="24"/>
          <w:szCs w:val="24"/>
        </w:rPr>
        <w:t xml:space="preserve">final </w:t>
      </w:r>
      <w:r w:rsidR="008C1777" w:rsidRPr="00AC7588">
        <w:rPr>
          <w:rFonts w:ascii="Times New Roman" w:hAnsi="Times New Roman" w:cs="Times New Roman"/>
          <w:sz w:val="24"/>
          <w:szCs w:val="24"/>
        </w:rPr>
        <w:t>approval.</w:t>
      </w:r>
    </w:p>
    <w:p w:rsidR="008C1777" w:rsidRPr="00AC7588" w:rsidRDefault="008C1777" w:rsidP="008C1777">
      <w:pPr>
        <w:pStyle w:val="ListParagraph"/>
        <w:numPr>
          <w:ilvl w:val="0"/>
          <w:numId w:val="1"/>
        </w:numPr>
        <w:jc w:val="both"/>
        <w:rPr>
          <w:rFonts w:ascii="Times New Roman" w:hAnsi="Times New Roman" w:cs="Times New Roman"/>
          <w:b/>
          <w:sz w:val="24"/>
          <w:szCs w:val="24"/>
        </w:rPr>
      </w:pPr>
      <w:r w:rsidRPr="00AC7588">
        <w:rPr>
          <w:rFonts w:ascii="Times New Roman" w:hAnsi="Times New Roman" w:cs="Times New Roman"/>
          <w:b/>
          <w:sz w:val="24"/>
          <w:szCs w:val="24"/>
        </w:rPr>
        <w:lastRenderedPageBreak/>
        <w:t>Issuance of Sanction Letter:</w:t>
      </w:r>
    </w:p>
    <w:p w:rsidR="005B2F3A" w:rsidRPr="00AC7588" w:rsidRDefault="00267CEC" w:rsidP="00E33925">
      <w:pPr>
        <w:jc w:val="both"/>
        <w:rPr>
          <w:rFonts w:ascii="Times New Roman" w:hAnsi="Times New Roman" w:cs="Times New Roman"/>
          <w:sz w:val="24"/>
          <w:szCs w:val="24"/>
        </w:rPr>
      </w:pPr>
      <w:r w:rsidRPr="00AC7588">
        <w:rPr>
          <w:rFonts w:ascii="Times New Roman" w:hAnsi="Times New Roman" w:cs="Times New Roman"/>
          <w:sz w:val="24"/>
          <w:szCs w:val="24"/>
        </w:rPr>
        <w:t xml:space="preserve">Once the loan sanction proposal is approved the </w:t>
      </w:r>
      <w:r w:rsidR="00FC03F9" w:rsidRPr="00AC7588">
        <w:rPr>
          <w:rFonts w:ascii="Times New Roman" w:hAnsi="Times New Roman" w:cs="Times New Roman"/>
          <w:sz w:val="24"/>
          <w:szCs w:val="24"/>
        </w:rPr>
        <w:t>o</w:t>
      </w:r>
      <w:r w:rsidRPr="00AC7588">
        <w:rPr>
          <w:rFonts w:ascii="Times New Roman" w:hAnsi="Times New Roman" w:cs="Times New Roman"/>
          <w:sz w:val="24"/>
          <w:szCs w:val="24"/>
        </w:rPr>
        <w:t>p</w:t>
      </w:r>
      <w:r w:rsidR="00FC03F9" w:rsidRPr="00AC7588">
        <w:rPr>
          <w:rFonts w:ascii="Times New Roman" w:hAnsi="Times New Roman" w:cs="Times New Roman"/>
          <w:sz w:val="24"/>
          <w:szCs w:val="24"/>
        </w:rPr>
        <w:t>erations</w:t>
      </w:r>
      <w:r w:rsidRPr="00AC7588">
        <w:rPr>
          <w:rFonts w:ascii="Times New Roman" w:hAnsi="Times New Roman" w:cs="Times New Roman"/>
          <w:sz w:val="24"/>
          <w:szCs w:val="24"/>
        </w:rPr>
        <w:t xml:space="preserve"> department </w:t>
      </w:r>
      <w:r w:rsidR="00FC03F9" w:rsidRPr="00AC7588">
        <w:rPr>
          <w:rFonts w:ascii="Times New Roman" w:hAnsi="Times New Roman" w:cs="Times New Roman"/>
          <w:sz w:val="24"/>
          <w:szCs w:val="24"/>
        </w:rPr>
        <w:t>will send</w:t>
      </w:r>
      <w:r w:rsidRPr="00AC7588">
        <w:rPr>
          <w:rFonts w:ascii="Times New Roman" w:hAnsi="Times New Roman" w:cs="Times New Roman"/>
          <w:sz w:val="24"/>
          <w:szCs w:val="24"/>
        </w:rPr>
        <w:t xml:space="preserve"> a sanction letter </w:t>
      </w:r>
      <w:r w:rsidR="00FC03F9" w:rsidRPr="00AC7588">
        <w:rPr>
          <w:rFonts w:ascii="Times New Roman" w:hAnsi="Times New Roman" w:cs="Times New Roman"/>
          <w:sz w:val="24"/>
          <w:szCs w:val="24"/>
        </w:rPr>
        <w:t>to</w:t>
      </w:r>
      <w:r w:rsidRPr="00AC7588">
        <w:rPr>
          <w:rFonts w:ascii="Times New Roman" w:hAnsi="Times New Roman" w:cs="Times New Roman"/>
          <w:sz w:val="24"/>
          <w:szCs w:val="24"/>
        </w:rPr>
        <w:t xml:space="preserve"> </w:t>
      </w:r>
      <w:r w:rsidR="00B80AAF" w:rsidRPr="00AC7588">
        <w:rPr>
          <w:rFonts w:ascii="Times New Roman" w:hAnsi="Times New Roman" w:cs="Times New Roman"/>
          <w:sz w:val="24"/>
          <w:szCs w:val="24"/>
        </w:rPr>
        <w:t>the PO</w:t>
      </w:r>
      <w:r w:rsidRPr="00AC7588">
        <w:rPr>
          <w:rFonts w:ascii="Times New Roman" w:hAnsi="Times New Roman" w:cs="Times New Roman"/>
          <w:sz w:val="24"/>
          <w:szCs w:val="24"/>
        </w:rPr>
        <w:t xml:space="preserve"> </w:t>
      </w:r>
      <w:r w:rsidR="00812DC1" w:rsidRPr="00AC7588">
        <w:rPr>
          <w:rFonts w:ascii="Times New Roman" w:hAnsi="Times New Roman" w:cs="Times New Roman"/>
          <w:sz w:val="24"/>
          <w:szCs w:val="24"/>
        </w:rPr>
        <w:t xml:space="preserve">informing </w:t>
      </w:r>
      <w:r w:rsidR="00B80AAF" w:rsidRPr="00AC7588">
        <w:rPr>
          <w:rFonts w:ascii="Times New Roman" w:hAnsi="Times New Roman" w:cs="Times New Roman"/>
          <w:sz w:val="24"/>
          <w:szCs w:val="24"/>
        </w:rPr>
        <w:t>it</w:t>
      </w:r>
      <w:r w:rsidR="00812DC1" w:rsidRPr="00AC7588">
        <w:rPr>
          <w:rFonts w:ascii="Times New Roman" w:hAnsi="Times New Roman" w:cs="Times New Roman"/>
          <w:sz w:val="24"/>
          <w:szCs w:val="24"/>
        </w:rPr>
        <w:t xml:space="preserve"> about the </w:t>
      </w:r>
      <w:r w:rsidR="007736A9" w:rsidRPr="00AC7588">
        <w:rPr>
          <w:rFonts w:ascii="Times New Roman" w:hAnsi="Times New Roman" w:cs="Times New Roman"/>
          <w:sz w:val="24"/>
          <w:szCs w:val="24"/>
        </w:rPr>
        <w:t xml:space="preserve">sanction </w:t>
      </w:r>
      <w:r w:rsidR="00812DC1" w:rsidRPr="00AC7588">
        <w:rPr>
          <w:rFonts w:ascii="Times New Roman" w:hAnsi="Times New Roman" w:cs="Times New Roman"/>
          <w:sz w:val="24"/>
          <w:szCs w:val="24"/>
        </w:rPr>
        <w:t>amount</w:t>
      </w:r>
      <w:r w:rsidR="00A13D3B" w:rsidRPr="00AC7588">
        <w:rPr>
          <w:rFonts w:ascii="Times New Roman" w:hAnsi="Times New Roman" w:cs="Times New Roman"/>
          <w:sz w:val="24"/>
          <w:szCs w:val="24"/>
        </w:rPr>
        <w:t xml:space="preserve"> with other necessary particulars according to the loan pro</w:t>
      </w:r>
      <w:r w:rsidR="000C00E0">
        <w:rPr>
          <w:rFonts w:ascii="Times New Roman" w:hAnsi="Times New Roman" w:cs="Times New Roman"/>
          <w:sz w:val="24"/>
          <w:szCs w:val="24"/>
        </w:rPr>
        <w:t>gram</w:t>
      </w:r>
      <w:r w:rsidR="00A804F1" w:rsidRPr="00AC7588">
        <w:rPr>
          <w:rFonts w:ascii="Times New Roman" w:hAnsi="Times New Roman" w:cs="Times New Roman"/>
          <w:sz w:val="24"/>
          <w:szCs w:val="24"/>
        </w:rPr>
        <w:t>(s)</w:t>
      </w:r>
      <w:r w:rsidR="00A8006A" w:rsidRPr="00AC7588">
        <w:rPr>
          <w:rFonts w:ascii="Times New Roman" w:hAnsi="Times New Roman" w:cs="Times New Roman"/>
          <w:sz w:val="24"/>
          <w:szCs w:val="24"/>
        </w:rPr>
        <w:t xml:space="preserve">. Copy of the letter is sent to the </w:t>
      </w:r>
      <w:r w:rsidR="00E646B1" w:rsidRPr="00AC7588">
        <w:rPr>
          <w:rFonts w:ascii="Times New Roman" w:hAnsi="Times New Roman" w:cs="Times New Roman"/>
          <w:sz w:val="24"/>
          <w:szCs w:val="24"/>
        </w:rPr>
        <w:t>Deputy Commissioner</w:t>
      </w:r>
      <w:r w:rsidR="00E33925" w:rsidRPr="00AC7588">
        <w:rPr>
          <w:rFonts w:ascii="Times New Roman" w:hAnsi="Times New Roman" w:cs="Times New Roman"/>
          <w:sz w:val="24"/>
          <w:szCs w:val="24"/>
        </w:rPr>
        <w:t xml:space="preserve">, </w:t>
      </w:r>
      <w:r w:rsidR="00A8006A" w:rsidRPr="00AC7588">
        <w:rPr>
          <w:rFonts w:ascii="Times New Roman" w:hAnsi="Times New Roman" w:cs="Times New Roman"/>
          <w:sz w:val="24"/>
          <w:szCs w:val="24"/>
        </w:rPr>
        <w:t>Thana Nirbahi Officer (TNO)</w:t>
      </w:r>
      <w:r w:rsidR="00E33925" w:rsidRPr="00AC7588">
        <w:rPr>
          <w:rFonts w:ascii="Times New Roman" w:hAnsi="Times New Roman" w:cs="Times New Roman"/>
          <w:sz w:val="24"/>
          <w:szCs w:val="24"/>
        </w:rPr>
        <w:t xml:space="preserve">, </w:t>
      </w:r>
      <w:r w:rsidR="00A8006A" w:rsidRPr="00AC7588">
        <w:rPr>
          <w:rFonts w:ascii="Times New Roman" w:hAnsi="Times New Roman" w:cs="Times New Roman"/>
          <w:sz w:val="24"/>
          <w:szCs w:val="24"/>
        </w:rPr>
        <w:t>Thana Social Welfare Officer</w:t>
      </w:r>
      <w:r w:rsidR="00E33925" w:rsidRPr="00AC7588">
        <w:rPr>
          <w:rFonts w:ascii="Times New Roman" w:hAnsi="Times New Roman" w:cs="Times New Roman"/>
          <w:sz w:val="24"/>
          <w:szCs w:val="24"/>
        </w:rPr>
        <w:t xml:space="preserve"> of the respective districts.</w:t>
      </w:r>
    </w:p>
    <w:p w:rsidR="00E33925" w:rsidRPr="00AC7588" w:rsidRDefault="00B1485A" w:rsidP="00385A8A">
      <w:pPr>
        <w:pStyle w:val="ListParagraph"/>
        <w:numPr>
          <w:ilvl w:val="0"/>
          <w:numId w:val="1"/>
        </w:numPr>
        <w:jc w:val="both"/>
        <w:rPr>
          <w:rFonts w:ascii="Times New Roman" w:hAnsi="Times New Roman" w:cs="Times New Roman"/>
          <w:b/>
          <w:sz w:val="24"/>
          <w:szCs w:val="24"/>
        </w:rPr>
      </w:pPr>
      <w:r w:rsidRPr="00AC7588">
        <w:rPr>
          <w:rFonts w:ascii="Times New Roman" w:hAnsi="Times New Roman" w:cs="Times New Roman"/>
          <w:b/>
          <w:sz w:val="24"/>
          <w:szCs w:val="24"/>
        </w:rPr>
        <w:t xml:space="preserve">Loan </w:t>
      </w:r>
      <w:r w:rsidR="00385A8A" w:rsidRPr="00AC7588">
        <w:rPr>
          <w:rFonts w:ascii="Times New Roman" w:hAnsi="Times New Roman" w:cs="Times New Roman"/>
          <w:b/>
          <w:sz w:val="24"/>
          <w:szCs w:val="24"/>
        </w:rPr>
        <w:t xml:space="preserve">Agreement and </w:t>
      </w:r>
      <w:r w:rsidR="00E33925" w:rsidRPr="00AC7588">
        <w:rPr>
          <w:rFonts w:ascii="Times New Roman" w:hAnsi="Times New Roman" w:cs="Times New Roman"/>
          <w:b/>
          <w:sz w:val="24"/>
          <w:szCs w:val="24"/>
        </w:rPr>
        <w:t>Disbursement:</w:t>
      </w:r>
    </w:p>
    <w:p w:rsidR="00A57F5D" w:rsidRPr="00AC7588" w:rsidRDefault="004E266E" w:rsidP="004E266E">
      <w:pPr>
        <w:jc w:val="both"/>
        <w:rPr>
          <w:rFonts w:ascii="Times New Roman" w:hAnsi="Times New Roman" w:cs="Times New Roman"/>
          <w:sz w:val="24"/>
          <w:szCs w:val="24"/>
        </w:rPr>
      </w:pPr>
      <w:r w:rsidRPr="00AC7588">
        <w:rPr>
          <w:rFonts w:ascii="Times New Roman" w:hAnsi="Times New Roman" w:cs="Times New Roman"/>
          <w:sz w:val="24"/>
          <w:szCs w:val="24"/>
        </w:rPr>
        <w:t>After getting the sanction letter the PO</w:t>
      </w:r>
      <w:r w:rsidR="00FE0E91" w:rsidRPr="00AC7588">
        <w:rPr>
          <w:rFonts w:ascii="Times New Roman" w:hAnsi="Times New Roman" w:cs="Times New Roman"/>
          <w:sz w:val="24"/>
          <w:szCs w:val="24"/>
        </w:rPr>
        <w:t xml:space="preserve"> </w:t>
      </w:r>
      <w:r w:rsidR="001D55CA" w:rsidRPr="00AC7588">
        <w:rPr>
          <w:rFonts w:ascii="Times New Roman" w:hAnsi="Times New Roman" w:cs="Times New Roman"/>
          <w:sz w:val="24"/>
          <w:szCs w:val="24"/>
        </w:rPr>
        <w:t>will have to send</w:t>
      </w:r>
      <w:r w:rsidR="00FE0E91" w:rsidRPr="00AC7588">
        <w:rPr>
          <w:rFonts w:ascii="Times New Roman" w:hAnsi="Times New Roman" w:cs="Times New Roman"/>
          <w:sz w:val="24"/>
          <w:szCs w:val="24"/>
        </w:rPr>
        <w:t xml:space="preserve"> </w:t>
      </w:r>
      <w:r w:rsidR="001D55CA" w:rsidRPr="00AC7588">
        <w:rPr>
          <w:rFonts w:ascii="Times New Roman" w:hAnsi="Times New Roman" w:cs="Times New Roman"/>
          <w:sz w:val="24"/>
          <w:szCs w:val="24"/>
        </w:rPr>
        <w:t>its</w:t>
      </w:r>
      <w:r w:rsidR="00FE0E91" w:rsidRPr="00AC7588">
        <w:rPr>
          <w:rFonts w:ascii="Times New Roman" w:hAnsi="Times New Roman" w:cs="Times New Roman"/>
          <w:sz w:val="24"/>
          <w:szCs w:val="24"/>
        </w:rPr>
        <w:t xml:space="preserve"> loan demand</w:t>
      </w:r>
      <w:r w:rsidR="00E4523D" w:rsidRPr="00AC7588">
        <w:rPr>
          <w:rFonts w:ascii="Times New Roman" w:hAnsi="Times New Roman" w:cs="Times New Roman"/>
          <w:sz w:val="24"/>
          <w:szCs w:val="24"/>
        </w:rPr>
        <w:t xml:space="preserve"> application</w:t>
      </w:r>
      <w:r w:rsidR="00167405" w:rsidRPr="00AC7588">
        <w:rPr>
          <w:rFonts w:ascii="Times New Roman" w:hAnsi="Times New Roman" w:cs="Times New Roman"/>
          <w:sz w:val="24"/>
          <w:szCs w:val="24"/>
        </w:rPr>
        <w:t xml:space="preserve"> under specific loan </w:t>
      </w:r>
      <w:r w:rsidR="000C00E0">
        <w:rPr>
          <w:rFonts w:ascii="Times New Roman" w:hAnsi="Times New Roman" w:cs="Times New Roman"/>
          <w:sz w:val="24"/>
          <w:szCs w:val="24"/>
        </w:rPr>
        <w:t>program</w:t>
      </w:r>
      <w:r w:rsidR="001D55CA" w:rsidRPr="00AC7588">
        <w:rPr>
          <w:rFonts w:ascii="Times New Roman" w:hAnsi="Times New Roman" w:cs="Times New Roman"/>
          <w:sz w:val="24"/>
          <w:szCs w:val="24"/>
        </w:rPr>
        <w:t>(s)</w:t>
      </w:r>
      <w:r w:rsidR="00167405" w:rsidRPr="00AC7588">
        <w:rPr>
          <w:rFonts w:ascii="Times New Roman" w:hAnsi="Times New Roman" w:cs="Times New Roman"/>
          <w:sz w:val="24"/>
          <w:szCs w:val="24"/>
        </w:rPr>
        <w:t xml:space="preserve"> from the respective sanction </w:t>
      </w:r>
      <w:r w:rsidR="00FE0E91" w:rsidRPr="00AC7588">
        <w:rPr>
          <w:rFonts w:ascii="Times New Roman" w:hAnsi="Times New Roman" w:cs="Times New Roman"/>
          <w:sz w:val="24"/>
          <w:szCs w:val="24"/>
        </w:rPr>
        <w:t xml:space="preserve">for a specific period of time </w:t>
      </w:r>
      <w:r w:rsidR="00167405" w:rsidRPr="00AC7588">
        <w:rPr>
          <w:rFonts w:ascii="Times New Roman" w:hAnsi="Times New Roman" w:cs="Times New Roman"/>
          <w:sz w:val="24"/>
          <w:szCs w:val="24"/>
        </w:rPr>
        <w:t>(normally for next 3 months)</w:t>
      </w:r>
      <w:r w:rsidR="00DA0A0C" w:rsidRPr="00AC7588">
        <w:rPr>
          <w:rFonts w:ascii="Times New Roman" w:hAnsi="Times New Roman" w:cs="Times New Roman"/>
          <w:sz w:val="24"/>
          <w:szCs w:val="24"/>
        </w:rPr>
        <w:t xml:space="preserve">. The loan demand will be assessed by the </w:t>
      </w:r>
      <w:r w:rsidR="000C00E0">
        <w:rPr>
          <w:rFonts w:ascii="Times New Roman" w:hAnsi="Times New Roman" w:cs="Times New Roman"/>
          <w:sz w:val="24"/>
          <w:szCs w:val="24"/>
        </w:rPr>
        <w:t>operation</w:t>
      </w:r>
      <w:r w:rsidR="00DA0A0C" w:rsidRPr="00AC7588">
        <w:rPr>
          <w:rFonts w:ascii="Times New Roman" w:hAnsi="Times New Roman" w:cs="Times New Roman"/>
          <w:sz w:val="24"/>
          <w:szCs w:val="24"/>
        </w:rPr>
        <w:t xml:space="preserve"> panel based on the performance trend, </w:t>
      </w:r>
      <w:r w:rsidR="00515893" w:rsidRPr="00AC7588">
        <w:rPr>
          <w:rFonts w:ascii="Times New Roman" w:hAnsi="Times New Roman" w:cs="Times New Roman"/>
          <w:sz w:val="24"/>
          <w:szCs w:val="24"/>
        </w:rPr>
        <w:t>use of previous installment</w:t>
      </w:r>
      <w:r w:rsidR="000B77DC" w:rsidRPr="00AC7588">
        <w:rPr>
          <w:rFonts w:ascii="Times New Roman" w:hAnsi="Times New Roman" w:cs="Times New Roman"/>
          <w:sz w:val="24"/>
          <w:szCs w:val="24"/>
        </w:rPr>
        <w:t>s</w:t>
      </w:r>
      <w:r w:rsidR="00515893" w:rsidRPr="00AC7588">
        <w:rPr>
          <w:rFonts w:ascii="Times New Roman" w:hAnsi="Times New Roman" w:cs="Times New Roman"/>
          <w:sz w:val="24"/>
          <w:szCs w:val="24"/>
        </w:rPr>
        <w:t xml:space="preserve"> taken</w:t>
      </w:r>
      <w:r w:rsidR="000B77DC" w:rsidRPr="00AC7588">
        <w:rPr>
          <w:rFonts w:ascii="Times New Roman" w:hAnsi="Times New Roman" w:cs="Times New Roman"/>
          <w:sz w:val="24"/>
          <w:szCs w:val="24"/>
        </w:rPr>
        <w:t xml:space="preserve">, compliance of visit and audit </w:t>
      </w:r>
      <w:r w:rsidR="000C36AE" w:rsidRPr="00AC7588">
        <w:rPr>
          <w:rFonts w:ascii="Times New Roman" w:hAnsi="Times New Roman" w:cs="Times New Roman"/>
          <w:sz w:val="24"/>
          <w:szCs w:val="24"/>
        </w:rPr>
        <w:t>observa</w:t>
      </w:r>
      <w:r w:rsidR="00A804F1" w:rsidRPr="00AC7588">
        <w:rPr>
          <w:rFonts w:ascii="Times New Roman" w:hAnsi="Times New Roman" w:cs="Times New Roman"/>
          <w:sz w:val="24"/>
          <w:szCs w:val="24"/>
        </w:rPr>
        <w:t>tions</w:t>
      </w:r>
      <w:r w:rsidR="000B77DC" w:rsidRPr="00AC7588">
        <w:rPr>
          <w:rFonts w:ascii="Times New Roman" w:hAnsi="Times New Roman" w:cs="Times New Roman"/>
          <w:sz w:val="24"/>
          <w:szCs w:val="24"/>
        </w:rPr>
        <w:t>,</w:t>
      </w:r>
      <w:r w:rsidR="00515893" w:rsidRPr="00AC7588">
        <w:rPr>
          <w:rFonts w:ascii="Times New Roman" w:hAnsi="Times New Roman" w:cs="Times New Roman"/>
          <w:sz w:val="24"/>
          <w:szCs w:val="24"/>
        </w:rPr>
        <w:t xml:space="preserve"> and overall operational &amp; </w:t>
      </w:r>
      <w:r w:rsidR="00E646B1" w:rsidRPr="00AC7588">
        <w:rPr>
          <w:rFonts w:ascii="Times New Roman" w:hAnsi="Times New Roman" w:cs="Times New Roman"/>
          <w:sz w:val="24"/>
          <w:szCs w:val="24"/>
        </w:rPr>
        <w:t>financial</w:t>
      </w:r>
      <w:r w:rsidR="00515893" w:rsidRPr="00AC7588">
        <w:rPr>
          <w:rFonts w:ascii="Times New Roman" w:hAnsi="Times New Roman" w:cs="Times New Roman"/>
          <w:sz w:val="24"/>
          <w:szCs w:val="24"/>
        </w:rPr>
        <w:t xml:space="preserve"> health of the PO. After assessing the demand the panel will then put up its proposal to the respective departmental head who will </w:t>
      </w:r>
      <w:r w:rsidR="00A57F5D" w:rsidRPr="00AC7588">
        <w:rPr>
          <w:rFonts w:ascii="Times New Roman" w:hAnsi="Times New Roman" w:cs="Times New Roman"/>
          <w:sz w:val="24"/>
          <w:szCs w:val="24"/>
        </w:rPr>
        <w:t>forward it to the MD for the fi</w:t>
      </w:r>
      <w:r w:rsidR="00367651" w:rsidRPr="00AC7588">
        <w:rPr>
          <w:rFonts w:ascii="Times New Roman" w:hAnsi="Times New Roman" w:cs="Times New Roman"/>
          <w:sz w:val="24"/>
          <w:szCs w:val="24"/>
        </w:rPr>
        <w:t>n</w:t>
      </w:r>
      <w:r w:rsidR="00A57F5D" w:rsidRPr="00AC7588">
        <w:rPr>
          <w:rFonts w:ascii="Times New Roman" w:hAnsi="Times New Roman" w:cs="Times New Roman"/>
          <w:sz w:val="24"/>
          <w:szCs w:val="24"/>
        </w:rPr>
        <w:t>a</w:t>
      </w:r>
      <w:r w:rsidR="00367651" w:rsidRPr="00AC7588">
        <w:rPr>
          <w:rFonts w:ascii="Times New Roman" w:hAnsi="Times New Roman" w:cs="Times New Roman"/>
          <w:sz w:val="24"/>
          <w:szCs w:val="24"/>
        </w:rPr>
        <w:t>l approval.</w:t>
      </w:r>
      <w:r w:rsidR="00B1485A" w:rsidRPr="00AC7588">
        <w:rPr>
          <w:rFonts w:ascii="Times New Roman" w:hAnsi="Times New Roman" w:cs="Times New Roman"/>
          <w:sz w:val="24"/>
          <w:szCs w:val="24"/>
        </w:rPr>
        <w:t xml:space="preserve"> </w:t>
      </w:r>
    </w:p>
    <w:p w:rsidR="004E266E" w:rsidRPr="00AC7588" w:rsidRDefault="00A57F5D" w:rsidP="004E266E">
      <w:pPr>
        <w:jc w:val="both"/>
        <w:rPr>
          <w:rFonts w:ascii="Times New Roman" w:hAnsi="Times New Roman" w:cs="Times New Roman"/>
          <w:sz w:val="24"/>
          <w:szCs w:val="24"/>
        </w:rPr>
      </w:pPr>
      <w:r w:rsidRPr="00AC7588">
        <w:rPr>
          <w:rFonts w:ascii="Times New Roman" w:hAnsi="Times New Roman" w:cs="Times New Roman"/>
          <w:sz w:val="24"/>
          <w:szCs w:val="24"/>
        </w:rPr>
        <w:t xml:space="preserve">Once the loan demand is approved, the PO will be communicated and </w:t>
      </w:r>
      <w:r w:rsidR="006E207E" w:rsidRPr="00AC7588">
        <w:rPr>
          <w:rFonts w:ascii="Times New Roman" w:hAnsi="Times New Roman" w:cs="Times New Roman"/>
          <w:sz w:val="24"/>
          <w:szCs w:val="24"/>
        </w:rPr>
        <w:t>PKSF will sign an agreement with the PO for the entire sanction amount</w:t>
      </w:r>
      <w:r w:rsidR="00592426" w:rsidRPr="00AC7588">
        <w:rPr>
          <w:rFonts w:ascii="Times New Roman" w:hAnsi="Times New Roman" w:cs="Times New Roman"/>
          <w:sz w:val="24"/>
          <w:szCs w:val="24"/>
        </w:rPr>
        <w:t xml:space="preserve">. </w:t>
      </w:r>
      <w:r w:rsidR="00894285" w:rsidRPr="00AC7588">
        <w:rPr>
          <w:rFonts w:ascii="Times New Roman" w:hAnsi="Times New Roman" w:cs="Times New Roman"/>
          <w:sz w:val="24"/>
          <w:szCs w:val="24"/>
        </w:rPr>
        <w:t>T</w:t>
      </w:r>
      <w:r w:rsidR="00FE3D90" w:rsidRPr="00AC7588">
        <w:rPr>
          <w:rFonts w:ascii="Times New Roman" w:hAnsi="Times New Roman" w:cs="Times New Roman"/>
          <w:sz w:val="24"/>
          <w:szCs w:val="24"/>
        </w:rPr>
        <w:t xml:space="preserve">he </w:t>
      </w:r>
      <w:r w:rsidR="00894285" w:rsidRPr="00AC7588">
        <w:rPr>
          <w:rFonts w:ascii="Times New Roman" w:hAnsi="Times New Roman" w:cs="Times New Roman"/>
          <w:sz w:val="24"/>
          <w:szCs w:val="24"/>
        </w:rPr>
        <w:t>respective</w:t>
      </w:r>
      <w:r w:rsidR="00FE3D90" w:rsidRPr="00AC7588">
        <w:rPr>
          <w:rFonts w:ascii="Times New Roman" w:hAnsi="Times New Roman" w:cs="Times New Roman"/>
          <w:sz w:val="24"/>
          <w:szCs w:val="24"/>
        </w:rPr>
        <w:t xml:space="preserve"> PO has </w:t>
      </w:r>
      <w:r w:rsidR="00894285" w:rsidRPr="00AC7588">
        <w:rPr>
          <w:rFonts w:ascii="Times New Roman" w:hAnsi="Times New Roman" w:cs="Times New Roman"/>
          <w:sz w:val="24"/>
          <w:szCs w:val="24"/>
        </w:rPr>
        <w:t>to take</w:t>
      </w:r>
      <w:r w:rsidR="00FE3D90" w:rsidRPr="00AC7588">
        <w:rPr>
          <w:rFonts w:ascii="Times New Roman" w:hAnsi="Times New Roman" w:cs="Times New Roman"/>
          <w:sz w:val="24"/>
          <w:szCs w:val="24"/>
        </w:rPr>
        <w:t xml:space="preserve"> approval from </w:t>
      </w:r>
      <w:r w:rsidR="00E646B1" w:rsidRPr="00AC7588">
        <w:rPr>
          <w:rFonts w:ascii="Times New Roman" w:hAnsi="Times New Roman" w:cs="Times New Roman"/>
          <w:sz w:val="24"/>
          <w:szCs w:val="24"/>
        </w:rPr>
        <w:t>its</w:t>
      </w:r>
      <w:r w:rsidR="00FE3D90" w:rsidRPr="00AC7588">
        <w:rPr>
          <w:rFonts w:ascii="Times New Roman" w:hAnsi="Times New Roman" w:cs="Times New Roman"/>
          <w:sz w:val="24"/>
          <w:szCs w:val="24"/>
        </w:rPr>
        <w:t xml:space="preserve"> E</w:t>
      </w:r>
      <w:r w:rsidR="00E646B1" w:rsidRPr="00AC7588">
        <w:rPr>
          <w:rFonts w:ascii="Times New Roman" w:hAnsi="Times New Roman" w:cs="Times New Roman"/>
          <w:sz w:val="24"/>
          <w:szCs w:val="24"/>
        </w:rPr>
        <w:t>xecutive Committee</w:t>
      </w:r>
      <w:r w:rsidR="00FE3D90" w:rsidRPr="00AC7588">
        <w:rPr>
          <w:rFonts w:ascii="Times New Roman" w:hAnsi="Times New Roman" w:cs="Times New Roman"/>
          <w:sz w:val="24"/>
          <w:szCs w:val="24"/>
        </w:rPr>
        <w:t xml:space="preserve"> to take loan from PKSF </w:t>
      </w:r>
      <w:r w:rsidR="00894285" w:rsidRPr="00AC7588">
        <w:rPr>
          <w:rFonts w:ascii="Times New Roman" w:hAnsi="Times New Roman" w:cs="Times New Roman"/>
          <w:sz w:val="24"/>
          <w:szCs w:val="24"/>
        </w:rPr>
        <w:t>before</w:t>
      </w:r>
      <w:r w:rsidR="00385A8A" w:rsidRPr="00AC7588">
        <w:rPr>
          <w:rFonts w:ascii="Times New Roman" w:hAnsi="Times New Roman" w:cs="Times New Roman"/>
          <w:sz w:val="24"/>
          <w:szCs w:val="24"/>
        </w:rPr>
        <w:t xml:space="preserve"> signing the</w:t>
      </w:r>
      <w:r w:rsidR="00894285" w:rsidRPr="00AC7588">
        <w:rPr>
          <w:rFonts w:ascii="Times New Roman" w:hAnsi="Times New Roman" w:cs="Times New Roman"/>
          <w:sz w:val="24"/>
          <w:szCs w:val="24"/>
        </w:rPr>
        <w:t xml:space="preserve"> agreement</w:t>
      </w:r>
      <w:r w:rsidR="00385A8A" w:rsidRPr="00AC7588">
        <w:rPr>
          <w:rFonts w:ascii="Times New Roman" w:hAnsi="Times New Roman" w:cs="Times New Roman"/>
          <w:sz w:val="24"/>
          <w:szCs w:val="24"/>
        </w:rPr>
        <w:t>.</w:t>
      </w:r>
      <w:r w:rsidR="00894285" w:rsidRPr="00AC7588">
        <w:rPr>
          <w:rFonts w:ascii="Times New Roman" w:hAnsi="Times New Roman" w:cs="Times New Roman"/>
          <w:sz w:val="24"/>
          <w:szCs w:val="24"/>
        </w:rPr>
        <w:t xml:space="preserve"> </w:t>
      </w:r>
      <w:r w:rsidR="00FD4A22" w:rsidRPr="00AC7588">
        <w:rPr>
          <w:rFonts w:ascii="Times New Roman" w:hAnsi="Times New Roman" w:cs="Times New Roman"/>
          <w:sz w:val="24"/>
          <w:szCs w:val="24"/>
        </w:rPr>
        <w:t>The</w:t>
      </w:r>
      <w:r w:rsidR="00592426" w:rsidRPr="00AC7588">
        <w:rPr>
          <w:rFonts w:ascii="Times New Roman" w:hAnsi="Times New Roman" w:cs="Times New Roman"/>
          <w:sz w:val="24"/>
          <w:szCs w:val="24"/>
        </w:rPr>
        <w:t xml:space="preserve"> sanctioned </w:t>
      </w:r>
      <w:r w:rsidR="00FD4A22" w:rsidRPr="00AC7588">
        <w:rPr>
          <w:rFonts w:ascii="Times New Roman" w:hAnsi="Times New Roman" w:cs="Times New Roman"/>
          <w:sz w:val="24"/>
          <w:szCs w:val="24"/>
        </w:rPr>
        <w:t>amount</w:t>
      </w:r>
      <w:r w:rsidR="00592426" w:rsidRPr="00AC7588">
        <w:rPr>
          <w:rFonts w:ascii="Times New Roman" w:hAnsi="Times New Roman" w:cs="Times New Roman"/>
          <w:sz w:val="24"/>
          <w:szCs w:val="24"/>
        </w:rPr>
        <w:t xml:space="preserve"> can be </w:t>
      </w:r>
      <w:r w:rsidR="00AD167A" w:rsidRPr="00AC7588">
        <w:rPr>
          <w:rFonts w:ascii="Times New Roman" w:hAnsi="Times New Roman" w:cs="Times New Roman"/>
          <w:sz w:val="24"/>
          <w:szCs w:val="24"/>
        </w:rPr>
        <w:t>disbursed</w:t>
      </w:r>
      <w:r w:rsidR="00592426" w:rsidRPr="00AC7588">
        <w:rPr>
          <w:rFonts w:ascii="Times New Roman" w:hAnsi="Times New Roman" w:cs="Times New Roman"/>
          <w:sz w:val="24"/>
          <w:szCs w:val="24"/>
        </w:rPr>
        <w:t xml:space="preserve"> </w:t>
      </w:r>
      <w:r w:rsidR="009B2D3E">
        <w:rPr>
          <w:rFonts w:ascii="Times New Roman" w:hAnsi="Times New Roman" w:cs="Times New Roman"/>
          <w:sz w:val="24"/>
          <w:szCs w:val="24"/>
        </w:rPr>
        <w:t>(</w:t>
      </w:r>
      <w:r w:rsidR="00546976">
        <w:rPr>
          <w:rFonts w:ascii="Times New Roman" w:hAnsi="Times New Roman" w:cs="Times New Roman"/>
          <w:sz w:val="24"/>
          <w:szCs w:val="24"/>
        </w:rPr>
        <w:t xml:space="preserve">as per the </w:t>
      </w:r>
      <w:r w:rsidR="009B2D3E">
        <w:rPr>
          <w:rFonts w:ascii="Times New Roman" w:hAnsi="Times New Roman" w:cs="Times New Roman"/>
          <w:sz w:val="24"/>
          <w:szCs w:val="24"/>
        </w:rPr>
        <w:t xml:space="preserve">approved loan </w:t>
      </w:r>
      <w:r w:rsidR="00546976">
        <w:rPr>
          <w:rFonts w:ascii="Times New Roman" w:hAnsi="Times New Roman" w:cs="Times New Roman"/>
          <w:sz w:val="24"/>
          <w:szCs w:val="24"/>
        </w:rPr>
        <w:t>demand</w:t>
      </w:r>
      <w:r w:rsidR="009B2D3E">
        <w:rPr>
          <w:rFonts w:ascii="Times New Roman" w:hAnsi="Times New Roman" w:cs="Times New Roman"/>
          <w:sz w:val="24"/>
          <w:szCs w:val="24"/>
        </w:rPr>
        <w:t xml:space="preserve">) </w:t>
      </w:r>
      <w:r w:rsidR="00546976">
        <w:rPr>
          <w:rFonts w:ascii="Times New Roman" w:hAnsi="Times New Roman" w:cs="Times New Roman"/>
          <w:sz w:val="24"/>
          <w:szCs w:val="24"/>
        </w:rPr>
        <w:t xml:space="preserve"> </w:t>
      </w:r>
      <w:r w:rsidR="00592426" w:rsidRPr="00AC7588">
        <w:rPr>
          <w:rFonts w:ascii="Times New Roman" w:hAnsi="Times New Roman" w:cs="Times New Roman"/>
          <w:sz w:val="24"/>
          <w:szCs w:val="24"/>
        </w:rPr>
        <w:t xml:space="preserve">in one or more than one installments </w:t>
      </w:r>
      <w:r w:rsidR="00FD4A22" w:rsidRPr="00AC7588">
        <w:rPr>
          <w:rFonts w:ascii="Times New Roman" w:hAnsi="Times New Roman" w:cs="Times New Roman"/>
          <w:sz w:val="24"/>
          <w:szCs w:val="24"/>
        </w:rPr>
        <w:t>as</w:t>
      </w:r>
      <w:r w:rsidR="00592426" w:rsidRPr="00AC7588">
        <w:rPr>
          <w:rFonts w:ascii="Times New Roman" w:hAnsi="Times New Roman" w:cs="Times New Roman"/>
          <w:sz w:val="24"/>
          <w:szCs w:val="24"/>
        </w:rPr>
        <w:t xml:space="preserve"> a</w:t>
      </w:r>
      <w:r w:rsidR="00A54CEB" w:rsidRPr="00AC7588">
        <w:rPr>
          <w:rFonts w:ascii="Times New Roman" w:hAnsi="Times New Roman" w:cs="Times New Roman"/>
          <w:sz w:val="24"/>
          <w:szCs w:val="24"/>
        </w:rPr>
        <w:t>pproved by the LC or Board.</w:t>
      </w:r>
      <w:r w:rsidR="006E207E" w:rsidRPr="00AC7588">
        <w:rPr>
          <w:rFonts w:ascii="Times New Roman" w:hAnsi="Times New Roman" w:cs="Times New Roman"/>
          <w:sz w:val="24"/>
          <w:szCs w:val="24"/>
        </w:rPr>
        <w:t xml:space="preserve"> </w:t>
      </w:r>
      <w:r w:rsidR="00A54CEB" w:rsidRPr="00AC7588">
        <w:rPr>
          <w:rFonts w:ascii="Times New Roman" w:hAnsi="Times New Roman" w:cs="Times New Roman"/>
          <w:sz w:val="24"/>
          <w:szCs w:val="24"/>
        </w:rPr>
        <w:t xml:space="preserve">Once the </w:t>
      </w:r>
      <w:r w:rsidR="00E646B1" w:rsidRPr="00AC7588">
        <w:rPr>
          <w:rFonts w:ascii="Times New Roman" w:hAnsi="Times New Roman" w:cs="Times New Roman"/>
          <w:sz w:val="24"/>
          <w:szCs w:val="24"/>
        </w:rPr>
        <w:t>agreement</w:t>
      </w:r>
      <w:r w:rsidR="00A54CEB" w:rsidRPr="00AC7588">
        <w:rPr>
          <w:rFonts w:ascii="Times New Roman" w:hAnsi="Times New Roman" w:cs="Times New Roman"/>
          <w:sz w:val="24"/>
          <w:szCs w:val="24"/>
        </w:rPr>
        <w:t xml:space="preserve"> for the sanct</w:t>
      </w:r>
      <w:r w:rsidR="00AD167A" w:rsidRPr="00AC7588">
        <w:rPr>
          <w:rFonts w:ascii="Times New Roman" w:hAnsi="Times New Roman" w:cs="Times New Roman"/>
          <w:sz w:val="24"/>
          <w:szCs w:val="24"/>
        </w:rPr>
        <w:t>i</w:t>
      </w:r>
      <w:r w:rsidR="00A54CEB" w:rsidRPr="00AC7588">
        <w:rPr>
          <w:rFonts w:ascii="Times New Roman" w:hAnsi="Times New Roman" w:cs="Times New Roman"/>
          <w:sz w:val="24"/>
          <w:szCs w:val="24"/>
        </w:rPr>
        <w:t xml:space="preserve">on amount is done </w:t>
      </w:r>
      <w:r w:rsidR="00B25DB4" w:rsidRPr="00AC7588">
        <w:rPr>
          <w:rFonts w:ascii="Times New Roman" w:hAnsi="Times New Roman" w:cs="Times New Roman"/>
          <w:sz w:val="24"/>
          <w:szCs w:val="24"/>
        </w:rPr>
        <w:t>disburse</w:t>
      </w:r>
      <w:r w:rsidR="00A54CEB" w:rsidRPr="00AC7588">
        <w:rPr>
          <w:rFonts w:ascii="Times New Roman" w:hAnsi="Times New Roman" w:cs="Times New Roman"/>
          <w:sz w:val="24"/>
          <w:szCs w:val="24"/>
        </w:rPr>
        <w:t xml:space="preserve">ment can be </w:t>
      </w:r>
      <w:r w:rsidR="008D61A4" w:rsidRPr="00AC7588">
        <w:rPr>
          <w:rFonts w:ascii="Times New Roman" w:hAnsi="Times New Roman" w:cs="Times New Roman"/>
          <w:sz w:val="24"/>
          <w:szCs w:val="24"/>
        </w:rPr>
        <w:t xml:space="preserve">made from the respective sanction amount </w:t>
      </w:r>
      <w:r w:rsidR="00E646B1" w:rsidRPr="00AC7588">
        <w:rPr>
          <w:rFonts w:ascii="Times New Roman" w:hAnsi="Times New Roman" w:cs="Times New Roman"/>
          <w:sz w:val="24"/>
          <w:szCs w:val="24"/>
        </w:rPr>
        <w:t>until</w:t>
      </w:r>
      <w:r w:rsidR="008D61A4" w:rsidRPr="00AC7588">
        <w:rPr>
          <w:rFonts w:ascii="Times New Roman" w:hAnsi="Times New Roman" w:cs="Times New Roman"/>
          <w:sz w:val="24"/>
          <w:szCs w:val="24"/>
        </w:rPr>
        <w:t xml:space="preserve"> it finishes</w:t>
      </w:r>
      <w:r w:rsidR="00A01CE7" w:rsidRPr="00AC7588">
        <w:rPr>
          <w:rFonts w:ascii="Times New Roman" w:hAnsi="Times New Roman" w:cs="Times New Roman"/>
          <w:sz w:val="24"/>
          <w:szCs w:val="24"/>
        </w:rPr>
        <w:t xml:space="preserve"> through sign</w:t>
      </w:r>
      <w:r w:rsidR="00AD167A" w:rsidRPr="00AC7588">
        <w:rPr>
          <w:rFonts w:ascii="Times New Roman" w:hAnsi="Times New Roman" w:cs="Times New Roman"/>
          <w:sz w:val="24"/>
          <w:szCs w:val="24"/>
        </w:rPr>
        <w:t xml:space="preserve">ing a separate </w:t>
      </w:r>
      <w:r w:rsidR="00E646B1" w:rsidRPr="00AC7588">
        <w:rPr>
          <w:rFonts w:ascii="Times New Roman" w:hAnsi="Times New Roman" w:cs="Times New Roman"/>
          <w:sz w:val="24"/>
          <w:szCs w:val="24"/>
        </w:rPr>
        <w:t>promissory</w:t>
      </w:r>
      <w:r w:rsidR="00AD167A" w:rsidRPr="00AC7588">
        <w:rPr>
          <w:rFonts w:ascii="Times New Roman" w:hAnsi="Times New Roman" w:cs="Times New Roman"/>
          <w:sz w:val="24"/>
          <w:szCs w:val="24"/>
        </w:rPr>
        <w:t xml:space="preserve"> note </w:t>
      </w:r>
      <w:r w:rsidR="00FE3D90" w:rsidRPr="00AC7588">
        <w:rPr>
          <w:rFonts w:ascii="Times New Roman" w:hAnsi="Times New Roman" w:cs="Times New Roman"/>
          <w:sz w:val="24"/>
          <w:szCs w:val="24"/>
        </w:rPr>
        <w:t>by taking the prior approval of</w:t>
      </w:r>
      <w:r w:rsidR="00AD167A" w:rsidRPr="00AC7588">
        <w:rPr>
          <w:rFonts w:ascii="Times New Roman" w:hAnsi="Times New Roman" w:cs="Times New Roman"/>
          <w:sz w:val="24"/>
          <w:szCs w:val="24"/>
        </w:rPr>
        <w:t xml:space="preserve"> MD as written above.</w:t>
      </w:r>
      <w:r w:rsidR="00D83E44" w:rsidRPr="00AC7588">
        <w:rPr>
          <w:rFonts w:ascii="Times New Roman" w:hAnsi="Times New Roman" w:cs="Times New Roman"/>
          <w:sz w:val="24"/>
          <w:szCs w:val="24"/>
        </w:rPr>
        <w:t xml:space="preserve"> </w:t>
      </w:r>
      <w:r w:rsidR="00820345" w:rsidRPr="00AC7588">
        <w:rPr>
          <w:rFonts w:ascii="Times New Roman" w:hAnsi="Times New Roman" w:cs="Times New Roman"/>
          <w:sz w:val="24"/>
          <w:szCs w:val="24"/>
        </w:rPr>
        <w:t xml:space="preserve">The loan will be given </w:t>
      </w:r>
      <w:r w:rsidR="006147F2" w:rsidRPr="00AC7588">
        <w:rPr>
          <w:rFonts w:ascii="Times New Roman" w:hAnsi="Times New Roman" w:cs="Times New Roman"/>
          <w:sz w:val="24"/>
          <w:szCs w:val="24"/>
        </w:rPr>
        <w:t xml:space="preserve">to </w:t>
      </w:r>
      <w:r w:rsidR="00820345" w:rsidRPr="00AC7588">
        <w:rPr>
          <w:rFonts w:ascii="Times New Roman" w:hAnsi="Times New Roman" w:cs="Times New Roman"/>
          <w:sz w:val="24"/>
          <w:szCs w:val="24"/>
        </w:rPr>
        <w:t>the PO through account payee check or demand draft (DD)</w:t>
      </w:r>
      <w:r w:rsidR="006147F2" w:rsidRPr="00AC7588">
        <w:rPr>
          <w:rFonts w:ascii="Times New Roman" w:hAnsi="Times New Roman" w:cs="Times New Roman"/>
          <w:sz w:val="24"/>
          <w:szCs w:val="24"/>
        </w:rPr>
        <w:t xml:space="preserve"> in </w:t>
      </w:r>
      <w:r w:rsidR="00E646B1" w:rsidRPr="00AC7588">
        <w:rPr>
          <w:rFonts w:ascii="Times New Roman" w:hAnsi="Times New Roman" w:cs="Times New Roman"/>
          <w:sz w:val="24"/>
          <w:szCs w:val="24"/>
        </w:rPr>
        <w:t>favor</w:t>
      </w:r>
      <w:r w:rsidR="006147F2" w:rsidRPr="00AC7588">
        <w:rPr>
          <w:rFonts w:ascii="Times New Roman" w:hAnsi="Times New Roman" w:cs="Times New Roman"/>
          <w:sz w:val="24"/>
          <w:szCs w:val="24"/>
        </w:rPr>
        <w:t xml:space="preserve"> of its</w:t>
      </w:r>
      <w:r w:rsidR="00820345" w:rsidRPr="00AC7588">
        <w:rPr>
          <w:rFonts w:ascii="Times New Roman" w:hAnsi="Times New Roman" w:cs="Times New Roman"/>
          <w:sz w:val="24"/>
          <w:szCs w:val="24"/>
        </w:rPr>
        <w:t xml:space="preserve"> </w:t>
      </w:r>
      <w:r w:rsidR="00A804F1" w:rsidRPr="00AC7588">
        <w:rPr>
          <w:rFonts w:ascii="Times New Roman" w:hAnsi="Times New Roman" w:cs="Times New Roman"/>
          <w:sz w:val="24"/>
          <w:szCs w:val="24"/>
        </w:rPr>
        <w:t>bank</w:t>
      </w:r>
      <w:r w:rsidR="00820345" w:rsidRPr="00AC7588">
        <w:rPr>
          <w:rFonts w:ascii="Times New Roman" w:hAnsi="Times New Roman" w:cs="Times New Roman"/>
          <w:sz w:val="24"/>
          <w:szCs w:val="24"/>
        </w:rPr>
        <w:t xml:space="preserve"> account. PO will then send the money to the bank accounts of its </w:t>
      </w:r>
      <w:r w:rsidR="00B25D03" w:rsidRPr="00AC7588">
        <w:rPr>
          <w:rFonts w:ascii="Times New Roman" w:hAnsi="Times New Roman" w:cs="Times New Roman"/>
          <w:sz w:val="24"/>
          <w:szCs w:val="24"/>
        </w:rPr>
        <w:t xml:space="preserve">respective </w:t>
      </w:r>
      <w:r w:rsidR="00820345" w:rsidRPr="00AC7588">
        <w:rPr>
          <w:rFonts w:ascii="Times New Roman" w:hAnsi="Times New Roman" w:cs="Times New Roman"/>
          <w:sz w:val="24"/>
          <w:szCs w:val="24"/>
        </w:rPr>
        <w:t>branch</w:t>
      </w:r>
      <w:r w:rsidR="00B25D03" w:rsidRPr="00AC7588">
        <w:rPr>
          <w:rFonts w:ascii="Times New Roman" w:hAnsi="Times New Roman" w:cs="Times New Roman"/>
          <w:sz w:val="24"/>
          <w:szCs w:val="24"/>
        </w:rPr>
        <w:t>es</w:t>
      </w:r>
      <w:r w:rsidR="00820345" w:rsidRPr="00AC7588">
        <w:rPr>
          <w:rFonts w:ascii="Times New Roman" w:hAnsi="Times New Roman" w:cs="Times New Roman"/>
          <w:sz w:val="24"/>
          <w:szCs w:val="24"/>
        </w:rPr>
        <w:t xml:space="preserve"> </w:t>
      </w:r>
      <w:r w:rsidR="00B25D03" w:rsidRPr="00AC7588">
        <w:rPr>
          <w:rFonts w:ascii="Times New Roman" w:hAnsi="Times New Roman" w:cs="Times New Roman"/>
          <w:sz w:val="24"/>
          <w:szCs w:val="24"/>
        </w:rPr>
        <w:t>according to their loan demand.</w:t>
      </w:r>
      <w:r w:rsidR="00820345" w:rsidRPr="00AC7588">
        <w:rPr>
          <w:rFonts w:ascii="Times New Roman" w:hAnsi="Times New Roman" w:cs="Times New Roman"/>
          <w:sz w:val="24"/>
          <w:szCs w:val="24"/>
        </w:rPr>
        <w:t xml:space="preserve"> </w:t>
      </w:r>
    </w:p>
    <w:p w:rsidR="008C1777" w:rsidRDefault="008C1777" w:rsidP="008C1777">
      <w:pPr>
        <w:jc w:val="both"/>
        <w:rPr>
          <w:rFonts w:ascii="Times New Roman" w:hAnsi="Times New Roman" w:cs="Times New Roman"/>
          <w:sz w:val="24"/>
          <w:szCs w:val="24"/>
        </w:rPr>
      </w:pPr>
    </w:p>
    <w:p w:rsidR="00711F87" w:rsidRPr="00AC7588" w:rsidRDefault="00711F87" w:rsidP="008C1777">
      <w:pPr>
        <w:jc w:val="both"/>
        <w:rPr>
          <w:rFonts w:ascii="Times New Roman" w:hAnsi="Times New Roman" w:cs="Times New Roman"/>
          <w:sz w:val="24"/>
          <w:szCs w:val="24"/>
        </w:rPr>
      </w:pPr>
    </w:p>
    <w:p w:rsidR="001F745E" w:rsidRPr="00711F87" w:rsidRDefault="009647C3" w:rsidP="00711F87">
      <w:pPr>
        <w:jc w:val="center"/>
        <w:rPr>
          <w:rFonts w:ascii="Times New Roman" w:hAnsi="Times New Roman" w:cs="Times New Roman"/>
          <w:b/>
          <w:sz w:val="32"/>
          <w:szCs w:val="32"/>
        </w:rPr>
      </w:pPr>
      <w:r w:rsidRPr="00711F87">
        <w:rPr>
          <w:rFonts w:ascii="Times New Roman" w:hAnsi="Times New Roman" w:cs="Times New Roman"/>
          <w:b/>
          <w:sz w:val="32"/>
          <w:szCs w:val="32"/>
        </w:rPr>
        <w:t>PO</w:t>
      </w:r>
      <w:r w:rsidR="001F745E" w:rsidRPr="00711F87">
        <w:rPr>
          <w:rFonts w:ascii="Times New Roman" w:hAnsi="Times New Roman" w:cs="Times New Roman"/>
          <w:b/>
          <w:sz w:val="32"/>
          <w:szCs w:val="32"/>
        </w:rPr>
        <w:t>s</w:t>
      </w:r>
      <w:r w:rsidRPr="00711F87">
        <w:rPr>
          <w:rFonts w:ascii="Times New Roman" w:hAnsi="Times New Roman" w:cs="Times New Roman"/>
          <w:b/>
          <w:sz w:val="32"/>
          <w:szCs w:val="32"/>
        </w:rPr>
        <w:t xml:space="preserve"> to </w:t>
      </w:r>
      <w:r w:rsidR="00150A2A" w:rsidRPr="00711F87">
        <w:rPr>
          <w:rFonts w:ascii="Times New Roman" w:hAnsi="Times New Roman" w:cs="Times New Roman"/>
          <w:b/>
          <w:sz w:val="32"/>
          <w:szCs w:val="32"/>
        </w:rPr>
        <w:t>Program Participants</w:t>
      </w:r>
      <w:r w:rsidRPr="00711F87">
        <w:rPr>
          <w:rFonts w:ascii="Times New Roman" w:hAnsi="Times New Roman" w:cs="Times New Roman"/>
          <w:b/>
          <w:sz w:val="32"/>
          <w:szCs w:val="32"/>
        </w:rPr>
        <w:t>:</w:t>
      </w:r>
    </w:p>
    <w:p w:rsidR="00A06A53" w:rsidRPr="00AC7588" w:rsidRDefault="00A06A53" w:rsidP="00A06A53">
      <w:pPr>
        <w:pStyle w:val="ListParagraph"/>
        <w:rPr>
          <w:rFonts w:ascii="Times New Roman" w:hAnsi="Times New Roman" w:cs="Times New Roman"/>
          <w:b/>
          <w:sz w:val="24"/>
          <w:szCs w:val="24"/>
        </w:rPr>
      </w:pPr>
    </w:p>
    <w:p w:rsidR="00A06A53" w:rsidRPr="00AC7588" w:rsidRDefault="00A06A53" w:rsidP="006147F2">
      <w:pPr>
        <w:pStyle w:val="ListParagraph"/>
        <w:numPr>
          <w:ilvl w:val="0"/>
          <w:numId w:val="9"/>
        </w:numPr>
        <w:jc w:val="both"/>
        <w:rPr>
          <w:rFonts w:ascii="Times New Roman" w:hAnsi="Times New Roman" w:cs="Times New Roman"/>
          <w:b/>
          <w:sz w:val="24"/>
          <w:szCs w:val="24"/>
        </w:rPr>
      </w:pPr>
      <w:r w:rsidRPr="00AC7588">
        <w:rPr>
          <w:rFonts w:ascii="Times New Roman" w:hAnsi="Times New Roman" w:cs="Times New Roman"/>
          <w:b/>
          <w:sz w:val="24"/>
          <w:szCs w:val="24"/>
        </w:rPr>
        <w:t>Verbal loan proposal from group member:</w:t>
      </w:r>
      <w:r w:rsidRPr="00AC7588">
        <w:rPr>
          <w:rFonts w:ascii="Times New Roman" w:hAnsi="Times New Roman" w:cs="Times New Roman"/>
          <w:sz w:val="24"/>
          <w:szCs w:val="24"/>
        </w:rPr>
        <w:t xml:space="preserve"> </w:t>
      </w:r>
    </w:p>
    <w:p w:rsidR="006147F2" w:rsidRPr="00AC7588" w:rsidRDefault="00A06A53" w:rsidP="00892816">
      <w:pPr>
        <w:jc w:val="both"/>
        <w:rPr>
          <w:rFonts w:ascii="Times New Roman" w:hAnsi="Times New Roman" w:cs="Times New Roman"/>
          <w:sz w:val="24"/>
          <w:szCs w:val="24"/>
        </w:rPr>
      </w:pPr>
      <w:r w:rsidRPr="00AC7588">
        <w:rPr>
          <w:rFonts w:ascii="Times New Roman" w:hAnsi="Times New Roman" w:cs="Times New Roman"/>
          <w:sz w:val="24"/>
          <w:szCs w:val="24"/>
        </w:rPr>
        <w:t xml:space="preserve">The </w:t>
      </w:r>
      <w:r w:rsidR="00150A2A">
        <w:rPr>
          <w:rFonts w:ascii="Times New Roman" w:hAnsi="Times New Roman" w:cs="Times New Roman"/>
          <w:sz w:val="24"/>
          <w:szCs w:val="24"/>
        </w:rPr>
        <w:t>program participant</w:t>
      </w:r>
      <w:r w:rsidRPr="00AC7588">
        <w:rPr>
          <w:rFonts w:ascii="Times New Roman" w:hAnsi="Times New Roman" w:cs="Times New Roman"/>
          <w:sz w:val="24"/>
          <w:szCs w:val="24"/>
        </w:rPr>
        <w:t xml:space="preserve"> herself</w:t>
      </w:r>
      <w:r w:rsidR="00892816" w:rsidRPr="00AC7588">
        <w:rPr>
          <w:rFonts w:ascii="Times New Roman" w:hAnsi="Times New Roman" w:cs="Times New Roman"/>
          <w:sz w:val="24"/>
          <w:szCs w:val="24"/>
        </w:rPr>
        <w:t>/himself</w:t>
      </w:r>
      <w:r w:rsidRPr="00AC7588">
        <w:rPr>
          <w:rFonts w:ascii="Times New Roman" w:hAnsi="Times New Roman" w:cs="Times New Roman"/>
          <w:sz w:val="24"/>
          <w:szCs w:val="24"/>
        </w:rPr>
        <w:t xml:space="preserve"> will identify a profitable income generating activ</w:t>
      </w:r>
      <w:r w:rsidR="00892816" w:rsidRPr="00AC7588">
        <w:rPr>
          <w:rFonts w:ascii="Times New Roman" w:hAnsi="Times New Roman" w:cs="Times New Roman"/>
          <w:sz w:val="24"/>
          <w:szCs w:val="24"/>
        </w:rPr>
        <w:t xml:space="preserve">ity and will make loan proposal </w:t>
      </w:r>
      <w:r w:rsidR="00835A86" w:rsidRPr="00AC7588">
        <w:rPr>
          <w:rFonts w:ascii="Times New Roman" w:hAnsi="Times New Roman" w:cs="Times New Roman"/>
          <w:sz w:val="24"/>
          <w:szCs w:val="24"/>
        </w:rPr>
        <w:t xml:space="preserve">specifying the type and amount of loan </w:t>
      </w:r>
      <w:r w:rsidRPr="00AC7588">
        <w:rPr>
          <w:rFonts w:ascii="Times New Roman" w:hAnsi="Times New Roman" w:cs="Times New Roman"/>
          <w:sz w:val="24"/>
          <w:szCs w:val="24"/>
        </w:rPr>
        <w:t xml:space="preserve">verbally in </w:t>
      </w:r>
      <w:r w:rsidR="00892816" w:rsidRPr="00AC7588">
        <w:rPr>
          <w:rFonts w:ascii="Times New Roman" w:hAnsi="Times New Roman" w:cs="Times New Roman"/>
          <w:sz w:val="24"/>
          <w:szCs w:val="24"/>
        </w:rPr>
        <w:t>the</w:t>
      </w:r>
      <w:r w:rsidRPr="00AC7588">
        <w:rPr>
          <w:rFonts w:ascii="Times New Roman" w:hAnsi="Times New Roman" w:cs="Times New Roman"/>
          <w:sz w:val="24"/>
          <w:szCs w:val="24"/>
        </w:rPr>
        <w:t xml:space="preserve"> group</w:t>
      </w:r>
      <w:r w:rsidR="00892816" w:rsidRPr="00AC7588">
        <w:rPr>
          <w:rFonts w:ascii="Times New Roman" w:hAnsi="Times New Roman" w:cs="Times New Roman"/>
          <w:sz w:val="24"/>
          <w:szCs w:val="24"/>
        </w:rPr>
        <w:t xml:space="preserve"> meeting</w:t>
      </w:r>
      <w:r w:rsidRPr="00AC7588">
        <w:rPr>
          <w:rFonts w:ascii="Times New Roman" w:hAnsi="Times New Roman" w:cs="Times New Roman"/>
          <w:sz w:val="24"/>
          <w:szCs w:val="24"/>
        </w:rPr>
        <w:t>.</w:t>
      </w:r>
    </w:p>
    <w:p w:rsidR="00892816" w:rsidRPr="00AC7588" w:rsidRDefault="00892816" w:rsidP="006147F2">
      <w:pPr>
        <w:pStyle w:val="ListParagraph"/>
        <w:numPr>
          <w:ilvl w:val="0"/>
          <w:numId w:val="9"/>
        </w:numPr>
        <w:jc w:val="both"/>
        <w:rPr>
          <w:rFonts w:ascii="Times New Roman" w:hAnsi="Times New Roman" w:cs="Times New Roman"/>
          <w:b/>
          <w:sz w:val="24"/>
          <w:szCs w:val="24"/>
        </w:rPr>
      </w:pPr>
      <w:r w:rsidRPr="00AC7588">
        <w:rPr>
          <w:rFonts w:ascii="Times New Roman" w:hAnsi="Times New Roman" w:cs="Times New Roman"/>
          <w:b/>
          <w:sz w:val="24"/>
          <w:szCs w:val="24"/>
        </w:rPr>
        <w:t xml:space="preserve">Consent of </w:t>
      </w:r>
      <w:r w:rsidR="00574A4B">
        <w:rPr>
          <w:rFonts w:ascii="Times New Roman" w:hAnsi="Times New Roman" w:cs="Times New Roman"/>
          <w:b/>
          <w:sz w:val="24"/>
          <w:szCs w:val="24"/>
        </w:rPr>
        <w:t xml:space="preserve">the </w:t>
      </w:r>
      <w:r w:rsidRPr="00AC7588">
        <w:rPr>
          <w:rFonts w:ascii="Times New Roman" w:hAnsi="Times New Roman" w:cs="Times New Roman"/>
          <w:b/>
          <w:sz w:val="24"/>
          <w:szCs w:val="24"/>
        </w:rPr>
        <w:t>group:</w:t>
      </w:r>
    </w:p>
    <w:p w:rsidR="00293890" w:rsidRPr="00AC7588" w:rsidRDefault="00892816" w:rsidP="00892816">
      <w:pPr>
        <w:jc w:val="both"/>
        <w:rPr>
          <w:rFonts w:ascii="Times New Roman" w:hAnsi="Times New Roman" w:cs="Times New Roman"/>
          <w:sz w:val="24"/>
          <w:szCs w:val="24"/>
        </w:rPr>
      </w:pPr>
      <w:r w:rsidRPr="00AC7588">
        <w:rPr>
          <w:rFonts w:ascii="Times New Roman" w:hAnsi="Times New Roman" w:cs="Times New Roman"/>
          <w:sz w:val="24"/>
          <w:szCs w:val="24"/>
        </w:rPr>
        <w:t xml:space="preserve">The group will </w:t>
      </w:r>
      <w:r w:rsidR="00835A86" w:rsidRPr="00AC7588">
        <w:rPr>
          <w:rFonts w:ascii="Times New Roman" w:hAnsi="Times New Roman" w:cs="Times New Roman"/>
          <w:sz w:val="24"/>
          <w:szCs w:val="24"/>
        </w:rPr>
        <w:t>discuss</w:t>
      </w:r>
      <w:r w:rsidRPr="00AC7588">
        <w:rPr>
          <w:rFonts w:ascii="Times New Roman" w:hAnsi="Times New Roman" w:cs="Times New Roman"/>
          <w:sz w:val="24"/>
          <w:szCs w:val="24"/>
        </w:rPr>
        <w:t xml:space="preserve"> about the feasibility of proposed income generating activity </w:t>
      </w:r>
      <w:r w:rsidR="00720C9B" w:rsidRPr="00AC7588">
        <w:rPr>
          <w:rFonts w:ascii="Times New Roman" w:hAnsi="Times New Roman" w:cs="Times New Roman"/>
          <w:sz w:val="24"/>
          <w:szCs w:val="24"/>
        </w:rPr>
        <w:t xml:space="preserve">as well as assess the overall </w:t>
      </w:r>
      <w:r w:rsidR="00E646B1" w:rsidRPr="00AC7588">
        <w:rPr>
          <w:rFonts w:ascii="Times New Roman" w:hAnsi="Times New Roman" w:cs="Times New Roman"/>
          <w:sz w:val="24"/>
          <w:szCs w:val="24"/>
        </w:rPr>
        <w:t>affordability</w:t>
      </w:r>
      <w:r w:rsidR="00720C9B" w:rsidRPr="00AC7588">
        <w:rPr>
          <w:rFonts w:ascii="Times New Roman" w:hAnsi="Times New Roman" w:cs="Times New Roman"/>
          <w:sz w:val="24"/>
          <w:szCs w:val="24"/>
        </w:rPr>
        <w:t xml:space="preserve"> of respective </w:t>
      </w:r>
      <w:r w:rsidR="00094658">
        <w:rPr>
          <w:rFonts w:ascii="Times New Roman" w:hAnsi="Times New Roman" w:cs="Times New Roman"/>
          <w:sz w:val="24"/>
          <w:szCs w:val="24"/>
        </w:rPr>
        <w:t>applicant</w:t>
      </w:r>
      <w:r w:rsidR="00720C9B" w:rsidRPr="00AC7588">
        <w:rPr>
          <w:rFonts w:ascii="Times New Roman" w:hAnsi="Times New Roman" w:cs="Times New Roman"/>
          <w:sz w:val="24"/>
          <w:szCs w:val="24"/>
        </w:rPr>
        <w:t xml:space="preserve"> </w:t>
      </w:r>
      <w:r w:rsidRPr="00AC7588">
        <w:rPr>
          <w:rFonts w:ascii="Times New Roman" w:hAnsi="Times New Roman" w:cs="Times New Roman"/>
          <w:sz w:val="24"/>
          <w:szCs w:val="24"/>
        </w:rPr>
        <w:t xml:space="preserve">and take decision whether the proposal </w:t>
      </w:r>
      <w:r w:rsidR="003E28DA" w:rsidRPr="00AC7588">
        <w:rPr>
          <w:rFonts w:ascii="Times New Roman" w:hAnsi="Times New Roman" w:cs="Times New Roman"/>
          <w:sz w:val="24"/>
          <w:szCs w:val="24"/>
        </w:rPr>
        <w:t xml:space="preserve">and the proposed loan size </w:t>
      </w:r>
      <w:r w:rsidRPr="00AC7588">
        <w:rPr>
          <w:rFonts w:ascii="Times New Roman" w:hAnsi="Times New Roman" w:cs="Times New Roman"/>
          <w:sz w:val="24"/>
          <w:szCs w:val="24"/>
        </w:rPr>
        <w:t>is acceptable or not.</w:t>
      </w:r>
      <w:r w:rsidR="005C7284" w:rsidRPr="00AC7588">
        <w:rPr>
          <w:rFonts w:ascii="Times New Roman" w:hAnsi="Times New Roman" w:cs="Times New Roman"/>
          <w:sz w:val="24"/>
          <w:szCs w:val="24"/>
        </w:rPr>
        <w:t xml:space="preserve"> </w:t>
      </w:r>
      <w:r w:rsidR="00D4495D" w:rsidRPr="00AC7588">
        <w:rPr>
          <w:rFonts w:ascii="Times New Roman" w:hAnsi="Times New Roman" w:cs="Times New Roman"/>
          <w:sz w:val="24"/>
          <w:szCs w:val="24"/>
        </w:rPr>
        <w:t>This overall process will take place in the group meeting and must be recorded in the resolution book of the group along</w:t>
      </w:r>
      <w:r w:rsidR="00254AEB" w:rsidRPr="00AC7588">
        <w:rPr>
          <w:rFonts w:ascii="Times New Roman" w:hAnsi="Times New Roman" w:cs="Times New Roman"/>
          <w:sz w:val="24"/>
          <w:szCs w:val="24"/>
        </w:rPr>
        <w:t xml:space="preserve"> </w:t>
      </w:r>
      <w:r w:rsidR="00D4495D" w:rsidRPr="00AC7588">
        <w:rPr>
          <w:rFonts w:ascii="Times New Roman" w:hAnsi="Times New Roman" w:cs="Times New Roman"/>
          <w:sz w:val="24"/>
          <w:szCs w:val="24"/>
        </w:rPr>
        <w:t xml:space="preserve">with the </w:t>
      </w:r>
      <w:r w:rsidR="00E646B1" w:rsidRPr="00AC7588">
        <w:rPr>
          <w:rFonts w:ascii="Times New Roman" w:hAnsi="Times New Roman" w:cs="Times New Roman"/>
          <w:sz w:val="24"/>
          <w:szCs w:val="24"/>
        </w:rPr>
        <w:t>group’s</w:t>
      </w:r>
      <w:r w:rsidR="00D4495D" w:rsidRPr="00AC7588">
        <w:rPr>
          <w:rFonts w:ascii="Times New Roman" w:hAnsi="Times New Roman" w:cs="Times New Roman"/>
          <w:sz w:val="24"/>
          <w:szCs w:val="24"/>
        </w:rPr>
        <w:t xml:space="preserve"> decision about the loan proposal and </w:t>
      </w:r>
      <w:r w:rsidR="008F2FD5" w:rsidRPr="00AC7588">
        <w:rPr>
          <w:rFonts w:ascii="Times New Roman" w:hAnsi="Times New Roman" w:cs="Times New Roman"/>
          <w:sz w:val="24"/>
          <w:szCs w:val="24"/>
        </w:rPr>
        <w:t>two-third of group members must be present and s</w:t>
      </w:r>
      <w:r w:rsidR="00293890" w:rsidRPr="00AC7588">
        <w:rPr>
          <w:rFonts w:ascii="Times New Roman" w:hAnsi="Times New Roman" w:cs="Times New Roman"/>
          <w:sz w:val="24"/>
          <w:szCs w:val="24"/>
        </w:rPr>
        <w:t>ign the resolution book.</w:t>
      </w:r>
    </w:p>
    <w:p w:rsidR="00892816" w:rsidRPr="00AC7588" w:rsidRDefault="00293890" w:rsidP="006147F2">
      <w:pPr>
        <w:pStyle w:val="ListParagraph"/>
        <w:numPr>
          <w:ilvl w:val="0"/>
          <w:numId w:val="9"/>
        </w:numPr>
        <w:jc w:val="both"/>
        <w:rPr>
          <w:rFonts w:ascii="Times New Roman" w:hAnsi="Times New Roman" w:cs="Times New Roman"/>
          <w:b/>
          <w:sz w:val="24"/>
          <w:szCs w:val="24"/>
        </w:rPr>
      </w:pPr>
      <w:r w:rsidRPr="00AC7588">
        <w:rPr>
          <w:rFonts w:ascii="Times New Roman" w:hAnsi="Times New Roman" w:cs="Times New Roman"/>
          <w:b/>
          <w:sz w:val="24"/>
          <w:szCs w:val="24"/>
        </w:rPr>
        <w:lastRenderedPageBreak/>
        <w:t>Formal Application of loan:</w:t>
      </w:r>
    </w:p>
    <w:p w:rsidR="00293890" w:rsidRPr="00AC7588" w:rsidRDefault="00293890" w:rsidP="00293890">
      <w:pPr>
        <w:jc w:val="both"/>
        <w:rPr>
          <w:rFonts w:ascii="Times New Roman" w:hAnsi="Times New Roman" w:cs="Times New Roman"/>
          <w:sz w:val="24"/>
          <w:szCs w:val="24"/>
        </w:rPr>
      </w:pPr>
      <w:r w:rsidRPr="00AC7588">
        <w:rPr>
          <w:rFonts w:ascii="Times New Roman" w:hAnsi="Times New Roman" w:cs="Times New Roman"/>
          <w:sz w:val="24"/>
          <w:szCs w:val="24"/>
        </w:rPr>
        <w:t xml:space="preserve">After receiving the consent of group, the </w:t>
      </w:r>
      <w:r w:rsidR="00094658">
        <w:rPr>
          <w:rFonts w:ascii="Times New Roman" w:hAnsi="Times New Roman" w:cs="Times New Roman"/>
          <w:sz w:val="24"/>
          <w:szCs w:val="24"/>
        </w:rPr>
        <w:t>applicant</w:t>
      </w:r>
      <w:r w:rsidRPr="00AC7588">
        <w:rPr>
          <w:rFonts w:ascii="Times New Roman" w:hAnsi="Times New Roman" w:cs="Times New Roman"/>
          <w:sz w:val="24"/>
          <w:szCs w:val="24"/>
        </w:rPr>
        <w:t xml:space="preserve"> will </w:t>
      </w:r>
      <w:r w:rsidR="00965D81" w:rsidRPr="00AC7588">
        <w:rPr>
          <w:rFonts w:ascii="Times New Roman" w:hAnsi="Times New Roman" w:cs="Times New Roman"/>
          <w:sz w:val="24"/>
          <w:szCs w:val="24"/>
        </w:rPr>
        <w:t xml:space="preserve">fill up the prescribed </w:t>
      </w:r>
      <w:r w:rsidRPr="00AC7588">
        <w:rPr>
          <w:rFonts w:ascii="Times New Roman" w:hAnsi="Times New Roman" w:cs="Times New Roman"/>
          <w:sz w:val="24"/>
          <w:szCs w:val="24"/>
        </w:rPr>
        <w:t xml:space="preserve">loan application </w:t>
      </w:r>
      <w:r w:rsidR="00965D81" w:rsidRPr="00AC7588">
        <w:rPr>
          <w:rFonts w:ascii="Times New Roman" w:hAnsi="Times New Roman" w:cs="Times New Roman"/>
          <w:sz w:val="24"/>
          <w:szCs w:val="24"/>
        </w:rPr>
        <w:t>form</w:t>
      </w:r>
      <w:r w:rsidR="00D272B3" w:rsidRPr="00AC7588">
        <w:rPr>
          <w:rFonts w:ascii="Times New Roman" w:hAnsi="Times New Roman" w:cs="Times New Roman"/>
          <w:sz w:val="24"/>
          <w:szCs w:val="24"/>
        </w:rPr>
        <w:t xml:space="preserve"> of the PO and submit it</w:t>
      </w:r>
      <w:r w:rsidR="00965D81" w:rsidRPr="00AC7588">
        <w:rPr>
          <w:rFonts w:ascii="Times New Roman" w:hAnsi="Times New Roman" w:cs="Times New Roman"/>
          <w:sz w:val="24"/>
          <w:szCs w:val="24"/>
        </w:rPr>
        <w:t xml:space="preserve"> </w:t>
      </w:r>
      <w:r w:rsidR="00D272B3" w:rsidRPr="00AC7588">
        <w:rPr>
          <w:rFonts w:ascii="Times New Roman" w:hAnsi="Times New Roman" w:cs="Times New Roman"/>
          <w:sz w:val="24"/>
          <w:szCs w:val="24"/>
        </w:rPr>
        <w:t>to the respective</w:t>
      </w:r>
      <w:r w:rsidRPr="00AC7588">
        <w:rPr>
          <w:rFonts w:ascii="Times New Roman" w:hAnsi="Times New Roman" w:cs="Times New Roman"/>
          <w:sz w:val="24"/>
          <w:szCs w:val="24"/>
        </w:rPr>
        <w:t xml:space="preserve"> </w:t>
      </w:r>
      <w:r w:rsidR="00965D81" w:rsidRPr="00AC7588">
        <w:rPr>
          <w:rFonts w:ascii="Times New Roman" w:hAnsi="Times New Roman" w:cs="Times New Roman"/>
          <w:sz w:val="24"/>
          <w:szCs w:val="24"/>
        </w:rPr>
        <w:t>the branch office</w:t>
      </w:r>
      <w:r w:rsidR="00D272B3" w:rsidRPr="00AC7588">
        <w:rPr>
          <w:rFonts w:ascii="Times New Roman" w:hAnsi="Times New Roman" w:cs="Times New Roman"/>
          <w:sz w:val="24"/>
          <w:szCs w:val="24"/>
        </w:rPr>
        <w:t xml:space="preserve"> along</w:t>
      </w:r>
      <w:r w:rsidR="00254AEB" w:rsidRPr="00AC7588">
        <w:rPr>
          <w:rFonts w:ascii="Times New Roman" w:hAnsi="Times New Roman" w:cs="Times New Roman"/>
          <w:sz w:val="24"/>
          <w:szCs w:val="24"/>
        </w:rPr>
        <w:t xml:space="preserve"> </w:t>
      </w:r>
      <w:r w:rsidR="00D272B3" w:rsidRPr="00AC7588">
        <w:rPr>
          <w:rFonts w:ascii="Times New Roman" w:hAnsi="Times New Roman" w:cs="Times New Roman"/>
          <w:sz w:val="24"/>
          <w:szCs w:val="24"/>
        </w:rPr>
        <w:t>with the required supporting documents</w:t>
      </w:r>
      <w:r w:rsidR="009A1910" w:rsidRPr="00AC7588">
        <w:rPr>
          <w:rFonts w:ascii="Times New Roman" w:hAnsi="Times New Roman" w:cs="Times New Roman"/>
          <w:sz w:val="24"/>
          <w:szCs w:val="24"/>
        </w:rPr>
        <w:t xml:space="preserve"> as per the policy of POs under that </w:t>
      </w:r>
      <w:r w:rsidR="002D35B1" w:rsidRPr="00AC7588">
        <w:rPr>
          <w:rFonts w:ascii="Times New Roman" w:hAnsi="Times New Roman" w:cs="Times New Roman"/>
          <w:sz w:val="24"/>
          <w:szCs w:val="24"/>
        </w:rPr>
        <w:t>loan pro</w:t>
      </w:r>
      <w:r w:rsidR="00574A4B">
        <w:rPr>
          <w:rFonts w:ascii="Times New Roman" w:hAnsi="Times New Roman" w:cs="Times New Roman"/>
          <w:sz w:val="24"/>
          <w:szCs w:val="24"/>
        </w:rPr>
        <w:t>gram</w:t>
      </w:r>
      <w:r w:rsidR="00965D81" w:rsidRPr="00AC7588">
        <w:rPr>
          <w:rFonts w:ascii="Times New Roman" w:hAnsi="Times New Roman" w:cs="Times New Roman"/>
          <w:sz w:val="24"/>
          <w:szCs w:val="24"/>
        </w:rPr>
        <w:t>.</w:t>
      </w:r>
    </w:p>
    <w:p w:rsidR="009A1910" w:rsidRPr="00AC7588" w:rsidRDefault="009A1910" w:rsidP="006147F2">
      <w:pPr>
        <w:pStyle w:val="ListParagraph"/>
        <w:numPr>
          <w:ilvl w:val="0"/>
          <w:numId w:val="9"/>
        </w:numPr>
        <w:jc w:val="both"/>
        <w:rPr>
          <w:rFonts w:ascii="Times New Roman" w:hAnsi="Times New Roman" w:cs="Times New Roman"/>
          <w:b/>
          <w:sz w:val="24"/>
          <w:szCs w:val="24"/>
        </w:rPr>
      </w:pPr>
      <w:r w:rsidRPr="00AC7588">
        <w:rPr>
          <w:rFonts w:ascii="Times New Roman" w:hAnsi="Times New Roman" w:cs="Times New Roman"/>
          <w:b/>
          <w:sz w:val="24"/>
          <w:szCs w:val="24"/>
        </w:rPr>
        <w:t>Loan Assessment:</w:t>
      </w:r>
    </w:p>
    <w:p w:rsidR="005B2F3A" w:rsidRPr="00AC7588" w:rsidRDefault="009A1910" w:rsidP="002F3E28">
      <w:pPr>
        <w:jc w:val="both"/>
        <w:rPr>
          <w:rFonts w:ascii="Times New Roman" w:hAnsi="Times New Roman" w:cs="Times New Roman"/>
          <w:sz w:val="24"/>
          <w:szCs w:val="24"/>
        </w:rPr>
      </w:pPr>
      <w:r w:rsidRPr="00AC7588">
        <w:rPr>
          <w:rFonts w:ascii="Times New Roman" w:hAnsi="Times New Roman" w:cs="Times New Roman"/>
          <w:sz w:val="24"/>
          <w:szCs w:val="24"/>
        </w:rPr>
        <w:t xml:space="preserve">The loan officer </w:t>
      </w:r>
      <w:r w:rsidR="00254AEB" w:rsidRPr="00AC7588">
        <w:rPr>
          <w:rFonts w:ascii="Times New Roman" w:hAnsi="Times New Roman" w:cs="Times New Roman"/>
          <w:sz w:val="24"/>
          <w:szCs w:val="24"/>
        </w:rPr>
        <w:t xml:space="preserve">(LO) </w:t>
      </w:r>
      <w:r w:rsidRPr="00AC7588">
        <w:rPr>
          <w:rFonts w:ascii="Times New Roman" w:hAnsi="Times New Roman" w:cs="Times New Roman"/>
          <w:sz w:val="24"/>
          <w:szCs w:val="24"/>
        </w:rPr>
        <w:t xml:space="preserve">of the PO will then assess the loan application based on the </w:t>
      </w:r>
      <w:r w:rsidR="0043622B" w:rsidRPr="00AC7588">
        <w:rPr>
          <w:rFonts w:ascii="Times New Roman" w:hAnsi="Times New Roman" w:cs="Times New Roman"/>
          <w:sz w:val="24"/>
          <w:szCs w:val="24"/>
        </w:rPr>
        <w:t xml:space="preserve">group meeting </w:t>
      </w:r>
      <w:r w:rsidRPr="00AC7588">
        <w:rPr>
          <w:rFonts w:ascii="Times New Roman" w:hAnsi="Times New Roman" w:cs="Times New Roman"/>
          <w:sz w:val="24"/>
          <w:szCs w:val="24"/>
        </w:rPr>
        <w:t xml:space="preserve">attendance of the </w:t>
      </w:r>
      <w:r w:rsidR="0043622B" w:rsidRPr="00AC7588">
        <w:rPr>
          <w:rFonts w:ascii="Times New Roman" w:hAnsi="Times New Roman" w:cs="Times New Roman"/>
          <w:sz w:val="24"/>
          <w:szCs w:val="24"/>
        </w:rPr>
        <w:t xml:space="preserve">member, </w:t>
      </w:r>
      <w:r w:rsidRPr="00AC7588">
        <w:rPr>
          <w:rFonts w:ascii="Times New Roman" w:hAnsi="Times New Roman" w:cs="Times New Roman"/>
          <w:sz w:val="24"/>
          <w:szCs w:val="24"/>
        </w:rPr>
        <w:t>savings</w:t>
      </w:r>
      <w:r w:rsidR="0043622B" w:rsidRPr="00AC7588">
        <w:rPr>
          <w:rFonts w:ascii="Times New Roman" w:hAnsi="Times New Roman" w:cs="Times New Roman"/>
          <w:sz w:val="24"/>
          <w:szCs w:val="24"/>
        </w:rPr>
        <w:t xml:space="preserve"> </w:t>
      </w:r>
      <w:r w:rsidR="00E646B1" w:rsidRPr="00AC7588">
        <w:rPr>
          <w:rFonts w:ascii="Times New Roman" w:hAnsi="Times New Roman" w:cs="Times New Roman"/>
          <w:sz w:val="24"/>
          <w:szCs w:val="24"/>
        </w:rPr>
        <w:t>behavior</w:t>
      </w:r>
      <w:r w:rsidR="0043622B" w:rsidRPr="00AC7588">
        <w:rPr>
          <w:rFonts w:ascii="Times New Roman" w:hAnsi="Times New Roman" w:cs="Times New Roman"/>
          <w:sz w:val="24"/>
          <w:szCs w:val="24"/>
        </w:rPr>
        <w:t xml:space="preserve"> and balance, </w:t>
      </w:r>
      <w:r w:rsidR="002F3E28" w:rsidRPr="00AC7588">
        <w:rPr>
          <w:rFonts w:ascii="Times New Roman" w:hAnsi="Times New Roman" w:cs="Times New Roman"/>
          <w:sz w:val="24"/>
          <w:szCs w:val="24"/>
        </w:rPr>
        <w:t xml:space="preserve">members capacity </w:t>
      </w:r>
      <w:r w:rsidRPr="00AC7588">
        <w:rPr>
          <w:rFonts w:ascii="Times New Roman" w:hAnsi="Times New Roman" w:cs="Times New Roman"/>
          <w:sz w:val="24"/>
          <w:szCs w:val="24"/>
        </w:rPr>
        <w:t>doing the proposed activity</w:t>
      </w:r>
      <w:r w:rsidR="00402D2A" w:rsidRPr="00AC7588">
        <w:rPr>
          <w:rFonts w:ascii="Times New Roman" w:hAnsi="Times New Roman" w:cs="Times New Roman"/>
          <w:sz w:val="24"/>
          <w:szCs w:val="24"/>
        </w:rPr>
        <w:t xml:space="preserve">, financial </w:t>
      </w:r>
      <w:r w:rsidR="00E646B1" w:rsidRPr="00AC7588">
        <w:rPr>
          <w:rFonts w:ascii="Times New Roman" w:hAnsi="Times New Roman" w:cs="Times New Roman"/>
          <w:sz w:val="24"/>
          <w:szCs w:val="24"/>
        </w:rPr>
        <w:t>feasibility</w:t>
      </w:r>
      <w:r w:rsidR="00402D2A" w:rsidRPr="00AC7588">
        <w:rPr>
          <w:rFonts w:ascii="Times New Roman" w:hAnsi="Times New Roman" w:cs="Times New Roman"/>
          <w:sz w:val="24"/>
          <w:szCs w:val="24"/>
        </w:rPr>
        <w:t xml:space="preserve"> of that</w:t>
      </w:r>
      <w:r w:rsidR="00AD19E3" w:rsidRPr="00AC7588">
        <w:rPr>
          <w:rFonts w:ascii="Times New Roman" w:hAnsi="Times New Roman" w:cs="Times New Roman"/>
          <w:sz w:val="24"/>
          <w:szCs w:val="24"/>
        </w:rPr>
        <w:t xml:space="preserve"> activity, overall asset liability condition and affordability of the member</w:t>
      </w:r>
      <w:r w:rsidR="00F71B35" w:rsidRPr="00AC7588">
        <w:rPr>
          <w:rFonts w:ascii="Times New Roman" w:hAnsi="Times New Roman" w:cs="Times New Roman"/>
          <w:sz w:val="24"/>
          <w:szCs w:val="24"/>
        </w:rPr>
        <w:t>.</w:t>
      </w:r>
    </w:p>
    <w:p w:rsidR="00F71B35" w:rsidRPr="00AC7588" w:rsidRDefault="00F71B35" w:rsidP="006147F2">
      <w:pPr>
        <w:pStyle w:val="ListParagraph"/>
        <w:numPr>
          <w:ilvl w:val="0"/>
          <w:numId w:val="9"/>
        </w:numPr>
        <w:jc w:val="both"/>
        <w:rPr>
          <w:rFonts w:ascii="Times New Roman" w:hAnsi="Times New Roman" w:cs="Times New Roman"/>
          <w:b/>
          <w:sz w:val="24"/>
          <w:szCs w:val="24"/>
        </w:rPr>
      </w:pPr>
      <w:r w:rsidRPr="00AC7588">
        <w:rPr>
          <w:rFonts w:ascii="Times New Roman" w:hAnsi="Times New Roman" w:cs="Times New Roman"/>
          <w:b/>
          <w:sz w:val="24"/>
          <w:szCs w:val="24"/>
        </w:rPr>
        <w:t xml:space="preserve">Loan Approval: </w:t>
      </w:r>
    </w:p>
    <w:p w:rsidR="00F71B35" w:rsidRPr="00AC7588" w:rsidRDefault="002D35B1" w:rsidP="00EB5B02">
      <w:pPr>
        <w:jc w:val="both"/>
        <w:rPr>
          <w:rFonts w:ascii="Times New Roman" w:hAnsi="Times New Roman" w:cs="Times New Roman"/>
          <w:sz w:val="24"/>
          <w:szCs w:val="24"/>
        </w:rPr>
      </w:pPr>
      <w:r w:rsidRPr="00AC7588">
        <w:rPr>
          <w:rFonts w:ascii="Times New Roman" w:hAnsi="Times New Roman" w:cs="Times New Roman"/>
          <w:sz w:val="24"/>
          <w:szCs w:val="24"/>
        </w:rPr>
        <w:t>After assessing the loan application the LO</w:t>
      </w:r>
      <w:r w:rsidR="00F71B35" w:rsidRPr="00AC7588">
        <w:rPr>
          <w:rFonts w:ascii="Times New Roman" w:hAnsi="Times New Roman" w:cs="Times New Roman"/>
          <w:sz w:val="24"/>
          <w:szCs w:val="24"/>
        </w:rPr>
        <w:t xml:space="preserve"> will then forward it to the BM</w:t>
      </w:r>
      <w:r w:rsidR="00F6709C" w:rsidRPr="00AC7588">
        <w:rPr>
          <w:rFonts w:ascii="Times New Roman" w:hAnsi="Times New Roman" w:cs="Times New Roman"/>
          <w:sz w:val="24"/>
          <w:szCs w:val="24"/>
        </w:rPr>
        <w:t xml:space="preserve"> who will </w:t>
      </w:r>
      <w:r w:rsidR="00D13C5C" w:rsidRPr="00AC7588">
        <w:rPr>
          <w:rFonts w:ascii="Times New Roman" w:hAnsi="Times New Roman" w:cs="Times New Roman"/>
          <w:sz w:val="24"/>
          <w:szCs w:val="24"/>
        </w:rPr>
        <w:t xml:space="preserve">recheck the assessment and then </w:t>
      </w:r>
      <w:r w:rsidR="00F6709C" w:rsidRPr="00AC7588">
        <w:rPr>
          <w:rFonts w:ascii="Times New Roman" w:hAnsi="Times New Roman" w:cs="Times New Roman"/>
          <w:sz w:val="24"/>
          <w:szCs w:val="24"/>
        </w:rPr>
        <w:t xml:space="preserve">approve and sign the loan proposal accordingly if he or she find the assessment </w:t>
      </w:r>
      <w:r w:rsidR="00FC0CA6" w:rsidRPr="00AC7588">
        <w:rPr>
          <w:rFonts w:ascii="Times New Roman" w:hAnsi="Times New Roman" w:cs="Times New Roman"/>
          <w:sz w:val="24"/>
          <w:szCs w:val="24"/>
        </w:rPr>
        <w:t xml:space="preserve">satisfactory. In case of BM not having the authority to approve the proposal, he or she will </w:t>
      </w:r>
      <w:r w:rsidR="00886CF3" w:rsidRPr="00AC7588">
        <w:rPr>
          <w:rFonts w:ascii="Times New Roman" w:hAnsi="Times New Roman" w:cs="Times New Roman"/>
          <w:sz w:val="24"/>
          <w:szCs w:val="24"/>
        </w:rPr>
        <w:t>s</w:t>
      </w:r>
      <w:r w:rsidR="00FC0CA6" w:rsidRPr="00AC7588">
        <w:rPr>
          <w:rFonts w:ascii="Times New Roman" w:hAnsi="Times New Roman" w:cs="Times New Roman"/>
          <w:sz w:val="24"/>
          <w:szCs w:val="24"/>
        </w:rPr>
        <w:t xml:space="preserve">end the </w:t>
      </w:r>
      <w:r w:rsidR="00886CF3" w:rsidRPr="00AC7588">
        <w:rPr>
          <w:rFonts w:ascii="Times New Roman" w:hAnsi="Times New Roman" w:cs="Times New Roman"/>
          <w:sz w:val="24"/>
          <w:szCs w:val="24"/>
        </w:rPr>
        <w:t>proposal</w:t>
      </w:r>
      <w:r w:rsidR="00FC0CA6" w:rsidRPr="00AC7588">
        <w:rPr>
          <w:rFonts w:ascii="Times New Roman" w:hAnsi="Times New Roman" w:cs="Times New Roman"/>
          <w:sz w:val="24"/>
          <w:szCs w:val="24"/>
        </w:rPr>
        <w:t xml:space="preserve"> to the proper approval authority</w:t>
      </w:r>
      <w:r w:rsidR="00886CF3" w:rsidRPr="00AC7588">
        <w:rPr>
          <w:rFonts w:ascii="Times New Roman" w:hAnsi="Times New Roman" w:cs="Times New Roman"/>
          <w:sz w:val="24"/>
          <w:szCs w:val="24"/>
        </w:rPr>
        <w:t xml:space="preserve"> set by the PO based on </w:t>
      </w:r>
      <w:r w:rsidR="00C80654" w:rsidRPr="00AC7588">
        <w:rPr>
          <w:rFonts w:ascii="Times New Roman" w:hAnsi="Times New Roman" w:cs="Times New Roman"/>
          <w:sz w:val="24"/>
          <w:szCs w:val="24"/>
        </w:rPr>
        <w:t>the loan pro</w:t>
      </w:r>
      <w:r w:rsidR="00574A4B">
        <w:rPr>
          <w:rFonts w:ascii="Times New Roman" w:hAnsi="Times New Roman" w:cs="Times New Roman"/>
          <w:sz w:val="24"/>
          <w:szCs w:val="24"/>
        </w:rPr>
        <w:t>gram</w:t>
      </w:r>
      <w:r w:rsidR="00C80654" w:rsidRPr="00AC7588">
        <w:rPr>
          <w:rFonts w:ascii="Times New Roman" w:hAnsi="Times New Roman" w:cs="Times New Roman"/>
          <w:sz w:val="24"/>
          <w:szCs w:val="24"/>
        </w:rPr>
        <w:t xml:space="preserve"> or loan size</w:t>
      </w:r>
      <w:r w:rsidR="00886CF3" w:rsidRPr="00AC7588">
        <w:rPr>
          <w:rFonts w:ascii="Times New Roman" w:hAnsi="Times New Roman" w:cs="Times New Roman"/>
          <w:sz w:val="24"/>
          <w:szCs w:val="24"/>
        </w:rPr>
        <w:t xml:space="preserve">. </w:t>
      </w:r>
    </w:p>
    <w:p w:rsidR="00EB5B02" w:rsidRPr="00AC7588" w:rsidRDefault="00EB5B02" w:rsidP="006147F2">
      <w:pPr>
        <w:pStyle w:val="ListParagraph"/>
        <w:numPr>
          <w:ilvl w:val="0"/>
          <w:numId w:val="9"/>
        </w:numPr>
        <w:jc w:val="both"/>
        <w:rPr>
          <w:rFonts w:ascii="Times New Roman" w:hAnsi="Times New Roman" w:cs="Times New Roman"/>
          <w:b/>
          <w:sz w:val="24"/>
          <w:szCs w:val="24"/>
        </w:rPr>
      </w:pPr>
      <w:r w:rsidRPr="00AC7588">
        <w:rPr>
          <w:rFonts w:ascii="Times New Roman" w:hAnsi="Times New Roman" w:cs="Times New Roman"/>
          <w:b/>
          <w:sz w:val="24"/>
          <w:szCs w:val="24"/>
        </w:rPr>
        <w:t>Loan Disbursement:</w:t>
      </w:r>
    </w:p>
    <w:p w:rsidR="009A1910" w:rsidRPr="00AC7588" w:rsidRDefault="00EB5B02" w:rsidP="009412A2">
      <w:pPr>
        <w:jc w:val="both"/>
        <w:rPr>
          <w:rFonts w:ascii="Times New Roman" w:hAnsi="Times New Roman" w:cs="Times New Roman"/>
          <w:sz w:val="24"/>
          <w:szCs w:val="24"/>
        </w:rPr>
      </w:pPr>
      <w:r w:rsidRPr="00AC7588">
        <w:rPr>
          <w:rFonts w:ascii="Times New Roman" w:hAnsi="Times New Roman" w:cs="Times New Roman"/>
          <w:sz w:val="24"/>
          <w:szCs w:val="24"/>
        </w:rPr>
        <w:t xml:space="preserve">Once the loan is approved by the proper authority the member will be informed about the approved loan amount and the date on which the loan will be </w:t>
      </w:r>
      <w:r w:rsidR="005063BE" w:rsidRPr="00AC7588">
        <w:rPr>
          <w:rFonts w:ascii="Times New Roman" w:hAnsi="Times New Roman" w:cs="Times New Roman"/>
          <w:sz w:val="24"/>
          <w:szCs w:val="24"/>
        </w:rPr>
        <w:t xml:space="preserve">disbursed. The member have to come to the branch office with his or her pass book and other required documents in order to take the loan which can be given both in cash or bank cheque. </w:t>
      </w:r>
      <w:r w:rsidR="009412A2" w:rsidRPr="00AC7588">
        <w:rPr>
          <w:rFonts w:ascii="Times New Roman" w:hAnsi="Times New Roman" w:cs="Times New Roman"/>
          <w:sz w:val="24"/>
          <w:szCs w:val="24"/>
        </w:rPr>
        <w:t>On behalf of the PO an</w:t>
      </w:r>
      <w:r w:rsidR="00D13104" w:rsidRPr="00AC7588">
        <w:rPr>
          <w:rFonts w:ascii="Times New Roman" w:hAnsi="Times New Roman" w:cs="Times New Roman"/>
          <w:sz w:val="24"/>
          <w:szCs w:val="24"/>
        </w:rPr>
        <w:t xml:space="preserve"> </w:t>
      </w:r>
      <w:r w:rsidR="00E646B1" w:rsidRPr="00AC7588">
        <w:rPr>
          <w:rFonts w:ascii="Times New Roman" w:hAnsi="Times New Roman" w:cs="Times New Roman"/>
          <w:sz w:val="24"/>
          <w:szCs w:val="24"/>
        </w:rPr>
        <w:t>authorized</w:t>
      </w:r>
      <w:r w:rsidR="00D13104" w:rsidRPr="00AC7588">
        <w:rPr>
          <w:rFonts w:ascii="Times New Roman" w:hAnsi="Times New Roman" w:cs="Times New Roman"/>
          <w:sz w:val="24"/>
          <w:szCs w:val="24"/>
        </w:rPr>
        <w:t xml:space="preserve"> person of the branch office will sign in to an </w:t>
      </w:r>
      <w:r w:rsidR="00E646B1" w:rsidRPr="00AC7588">
        <w:rPr>
          <w:rFonts w:ascii="Times New Roman" w:hAnsi="Times New Roman" w:cs="Times New Roman"/>
          <w:sz w:val="24"/>
          <w:szCs w:val="24"/>
        </w:rPr>
        <w:t>agreement</w:t>
      </w:r>
      <w:r w:rsidR="00D13104" w:rsidRPr="00AC7588">
        <w:rPr>
          <w:rFonts w:ascii="Times New Roman" w:hAnsi="Times New Roman" w:cs="Times New Roman"/>
          <w:sz w:val="24"/>
          <w:szCs w:val="24"/>
        </w:rPr>
        <w:t xml:space="preserve"> with the member which must include the </w:t>
      </w:r>
      <w:r w:rsidR="00E646B1" w:rsidRPr="00AC7588">
        <w:rPr>
          <w:rFonts w:ascii="Times New Roman" w:hAnsi="Times New Roman" w:cs="Times New Roman"/>
          <w:sz w:val="24"/>
          <w:szCs w:val="24"/>
        </w:rPr>
        <w:t>loan</w:t>
      </w:r>
      <w:r w:rsidR="00D13104" w:rsidRPr="00AC7588">
        <w:rPr>
          <w:rFonts w:ascii="Times New Roman" w:hAnsi="Times New Roman" w:cs="Times New Roman"/>
          <w:sz w:val="24"/>
          <w:szCs w:val="24"/>
        </w:rPr>
        <w:t xml:space="preserve"> amount, service charge, loan tenure and the no. of installments </w:t>
      </w:r>
      <w:r w:rsidR="009412A2" w:rsidRPr="00AC7588">
        <w:rPr>
          <w:rFonts w:ascii="Times New Roman" w:hAnsi="Times New Roman" w:cs="Times New Roman"/>
          <w:sz w:val="24"/>
          <w:szCs w:val="24"/>
        </w:rPr>
        <w:t xml:space="preserve">through which the loan have to be repaid. After disbursing the loan </w:t>
      </w:r>
      <w:r w:rsidR="00C80654" w:rsidRPr="00AC7588">
        <w:rPr>
          <w:rFonts w:ascii="Times New Roman" w:hAnsi="Times New Roman" w:cs="Times New Roman"/>
          <w:sz w:val="24"/>
          <w:szCs w:val="24"/>
        </w:rPr>
        <w:t xml:space="preserve">necessary information will be recorded in </w:t>
      </w:r>
      <w:r w:rsidR="00E646B1" w:rsidRPr="00AC7588">
        <w:rPr>
          <w:rFonts w:ascii="Times New Roman" w:hAnsi="Times New Roman" w:cs="Times New Roman"/>
          <w:sz w:val="24"/>
          <w:szCs w:val="24"/>
        </w:rPr>
        <w:t>member’s</w:t>
      </w:r>
      <w:r w:rsidR="00C80654" w:rsidRPr="00AC7588">
        <w:rPr>
          <w:rFonts w:ascii="Times New Roman" w:hAnsi="Times New Roman" w:cs="Times New Roman"/>
          <w:sz w:val="24"/>
          <w:szCs w:val="24"/>
        </w:rPr>
        <w:t xml:space="preserve"> passbook and other registers of the office</w:t>
      </w:r>
      <w:r w:rsidR="00C07550" w:rsidRPr="00AC7588">
        <w:rPr>
          <w:rFonts w:ascii="Times New Roman" w:hAnsi="Times New Roman" w:cs="Times New Roman"/>
          <w:sz w:val="24"/>
          <w:szCs w:val="24"/>
        </w:rPr>
        <w:t>.</w:t>
      </w:r>
    </w:p>
    <w:p w:rsidR="00A06A53" w:rsidRPr="00AC7588" w:rsidRDefault="00A06A53" w:rsidP="00A06A53">
      <w:pPr>
        <w:rPr>
          <w:rFonts w:ascii="Times New Roman" w:hAnsi="Times New Roman" w:cs="Times New Roman"/>
          <w:b/>
          <w:sz w:val="24"/>
          <w:szCs w:val="24"/>
        </w:rPr>
      </w:pPr>
    </w:p>
    <w:p w:rsidR="009149B2" w:rsidRPr="00AC7588" w:rsidRDefault="009149B2">
      <w:pPr>
        <w:rPr>
          <w:rFonts w:ascii="Times New Roman" w:hAnsi="Times New Roman" w:cs="Times New Roman"/>
          <w:sz w:val="24"/>
          <w:szCs w:val="24"/>
        </w:rPr>
      </w:pPr>
    </w:p>
    <w:p w:rsidR="009149B2" w:rsidRPr="00AC7588" w:rsidRDefault="009149B2">
      <w:pPr>
        <w:rPr>
          <w:rFonts w:ascii="Times New Roman" w:hAnsi="Times New Roman" w:cs="Times New Roman"/>
          <w:sz w:val="24"/>
          <w:szCs w:val="24"/>
        </w:rPr>
      </w:pPr>
    </w:p>
    <w:sectPr w:rsidR="009149B2" w:rsidRPr="00AC7588" w:rsidSect="005B2F3A">
      <w:footerReference w:type="default" r:id="rId7"/>
      <w:pgSz w:w="11909" w:h="16834" w:code="9"/>
      <w:pgMar w:top="1440" w:right="1440" w:bottom="864" w:left="1440" w:header="720" w:footer="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5A1" w:rsidRDefault="00C075A1" w:rsidP="005B2F3A">
      <w:pPr>
        <w:spacing w:after="0" w:line="240" w:lineRule="auto"/>
      </w:pPr>
      <w:r>
        <w:separator/>
      </w:r>
    </w:p>
  </w:endnote>
  <w:endnote w:type="continuationSeparator" w:id="1">
    <w:p w:rsidR="00C075A1" w:rsidRDefault="00C075A1" w:rsidP="005B2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5032"/>
      <w:docPartObj>
        <w:docPartGallery w:val="Page Numbers (Bottom of Page)"/>
        <w:docPartUnique/>
      </w:docPartObj>
    </w:sdtPr>
    <w:sdtContent>
      <w:p w:rsidR="005B2F3A" w:rsidRDefault="001E39A8">
        <w:pPr>
          <w:pStyle w:val="Footer"/>
          <w:jc w:val="center"/>
        </w:pPr>
        <w:fldSimple w:instr=" PAGE   \* MERGEFORMAT ">
          <w:r w:rsidR="00574A4B">
            <w:rPr>
              <w:noProof/>
            </w:rPr>
            <w:t>3</w:t>
          </w:r>
        </w:fldSimple>
      </w:p>
    </w:sdtContent>
  </w:sdt>
  <w:p w:rsidR="005B2F3A" w:rsidRDefault="005B2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5A1" w:rsidRDefault="00C075A1" w:rsidP="005B2F3A">
      <w:pPr>
        <w:spacing w:after="0" w:line="240" w:lineRule="auto"/>
      </w:pPr>
      <w:r>
        <w:separator/>
      </w:r>
    </w:p>
  </w:footnote>
  <w:footnote w:type="continuationSeparator" w:id="1">
    <w:p w:rsidR="00C075A1" w:rsidRDefault="00C075A1" w:rsidP="005B2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A82"/>
    <w:multiLevelType w:val="singleLevel"/>
    <w:tmpl w:val="B0F4FD1C"/>
    <w:lvl w:ilvl="0">
      <w:start w:val="1"/>
      <w:numFmt w:val="bullet"/>
      <w:lvlText w:val="-"/>
      <w:lvlJc w:val="left"/>
      <w:pPr>
        <w:tabs>
          <w:tab w:val="num" w:pos="2160"/>
        </w:tabs>
        <w:ind w:left="2160" w:hanging="720"/>
      </w:pPr>
      <w:rPr>
        <w:rFonts w:hint="default"/>
      </w:rPr>
    </w:lvl>
  </w:abstractNum>
  <w:abstractNum w:abstractNumId="1">
    <w:nsid w:val="113C560C"/>
    <w:multiLevelType w:val="hybridMultilevel"/>
    <w:tmpl w:val="A278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416A9"/>
    <w:multiLevelType w:val="hybridMultilevel"/>
    <w:tmpl w:val="0D689BC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4F0F2A2F"/>
    <w:multiLevelType w:val="hybridMultilevel"/>
    <w:tmpl w:val="1634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54DB3"/>
    <w:multiLevelType w:val="hybridMultilevel"/>
    <w:tmpl w:val="929C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E5859"/>
    <w:multiLevelType w:val="singleLevel"/>
    <w:tmpl w:val="52DA0C2C"/>
    <w:lvl w:ilvl="0">
      <w:numFmt w:val="bullet"/>
      <w:lvlText w:val=""/>
      <w:lvlJc w:val="left"/>
      <w:pPr>
        <w:tabs>
          <w:tab w:val="num" w:pos="2520"/>
        </w:tabs>
        <w:ind w:left="2520" w:hanging="360"/>
      </w:pPr>
      <w:rPr>
        <w:rFonts w:ascii="Symbol" w:hAnsi="Symbol" w:hint="default"/>
      </w:rPr>
    </w:lvl>
  </w:abstractNum>
  <w:abstractNum w:abstractNumId="6">
    <w:nsid w:val="59AC5761"/>
    <w:multiLevelType w:val="hybridMultilevel"/>
    <w:tmpl w:val="A1AE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73F5E"/>
    <w:multiLevelType w:val="singleLevel"/>
    <w:tmpl w:val="6A524764"/>
    <w:lvl w:ilvl="0">
      <w:start w:val="1"/>
      <w:numFmt w:val="bullet"/>
      <w:lvlText w:val="·"/>
      <w:lvlJc w:val="left"/>
      <w:pPr>
        <w:tabs>
          <w:tab w:val="num" w:pos="420"/>
        </w:tabs>
        <w:ind w:left="420" w:hanging="360"/>
      </w:pPr>
      <w:rPr>
        <w:rFonts w:ascii="Symbol" w:hAnsi="Symbol" w:hint="default"/>
      </w:rPr>
    </w:lvl>
  </w:abstractNum>
  <w:abstractNum w:abstractNumId="8">
    <w:nsid w:val="63F75A02"/>
    <w:multiLevelType w:val="singleLevel"/>
    <w:tmpl w:val="89FC0654"/>
    <w:lvl w:ilvl="0">
      <w:start w:val="2"/>
      <w:numFmt w:val="lowerLetter"/>
      <w:lvlText w:val="%1."/>
      <w:lvlJc w:val="left"/>
      <w:pPr>
        <w:tabs>
          <w:tab w:val="num" w:pos="360"/>
        </w:tabs>
        <w:ind w:left="360" w:hanging="360"/>
      </w:pPr>
      <w:rPr>
        <w:rFonts w:hint="default"/>
      </w:rPr>
    </w:lvl>
  </w:abstractNum>
  <w:num w:numId="1">
    <w:abstractNumId w:val="4"/>
  </w:num>
  <w:num w:numId="2">
    <w:abstractNumId w:val="0"/>
  </w:num>
  <w:num w:numId="3">
    <w:abstractNumId w:val="8"/>
  </w:num>
  <w:num w:numId="4">
    <w:abstractNumId w:val="1"/>
  </w:num>
  <w:num w:numId="5">
    <w:abstractNumId w:val="2"/>
  </w:num>
  <w:num w:numId="6">
    <w:abstractNumId w:val="5"/>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4F5F86"/>
    <w:rsid w:val="000825A8"/>
    <w:rsid w:val="00094658"/>
    <w:rsid w:val="000B77DC"/>
    <w:rsid w:val="000C00E0"/>
    <w:rsid w:val="000C36AE"/>
    <w:rsid w:val="000F4161"/>
    <w:rsid w:val="000F59FB"/>
    <w:rsid w:val="001246C5"/>
    <w:rsid w:val="00150A2A"/>
    <w:rsid w:val="00167405"/>
    <w:rsid w:val="001D55CA"/>
    <w:rsid w:val="001E39A8"/>
    <w:rsid w:val="001E3C1B"/>
    <w:rsid w:val="001E749B"/>
    <w:rsid w:val="001F6AAC"/>
    <w:rsid w:val="001F745E"/>
    <w:rsid w:val="0021790E"/>
    <w:rsid w:val="002259C1"/>
    <w:rsid w:val="00230FB5"/>
    <w:rsid w:val="00254AEB"/>
    <w:rsid w:val="00267CEC"/>
    <w:rsid w:val="00275164"/>
    <w:rsid w:val="00293890"/>
    <w:rsid w:val="002B6F5C"/>
    <w:rsid w:val="002D35B1"/>
    <w:rsid w:val="002F3E28"/>
    <w:rsid w:val="00320721"/>
    <w:rsid w:val="00367651"/>
    <w:rsid w:val="00385A8A"/>
    <w:rsid w:val="003D3BF6"/>
    <w:rsid w:val="003E06FE"/>
    <w:rsid w:val="003E28DA"/>
    <w:rsid w:val="00402D2A"/>
    <w:rsid w:val="004174F9"/>
    <w:rsid w:val="0043201F"/>
    <w:rsid w:val="0043622B"/>
    <w:rsid w:val="0044246C"/>
    <w:rsid w:val="004E266E"/>
    <w:rsid w:val="004F5F86"/>
    <w:rsid w:val="005063BE"/>
    <w:rsid w:val="00515209"/>
    <w:rsid w:val="00515893"/>
    <w:rsid w:val="00524283"/>
    <w:rsid w:val="00536A1C"/>
    <w:rsid w:val="00546976"/>
    <w:rsid w:val="00547576"/>
    <w:rsid w:val="00574A4B"/>
    <w:rsid w:val="00592426"/>
    <w:rsid w:val="00592CED"/>
    <w:rsid w:val="005969C9"/>
    <w:rsid w:val="005B2F3A"/>
    <w:rsid w:val="005C7284"/>
    <w:rsid w:val="006147F2"/>
    <w:rsid w:val="00627B43"/>
    <w:rsid w:val="00630719"/>
    <w:rsid w:val="006B0979"/>
    <w:rsid w:val="006E207E"/>
    <w:rsid w:val="00711F87"/>
    <w:rsid w:val="00720C9B"/>
    <w:rsid w:val="00722FDF"/>
    <w:rsid w:val="00724E3D"/>
    <w:rsid w:val="00734C81"/>
    <w:rsid w:val="00741D5C"/>
    <w:rsid w:val="007736A9"/>
    <w:rsid w:val="007752DF"/>
    <w:rsid w:val="00794DFC"/>
    <w:rsid w:val="007D0FE0"/>
    <w:rsid w:val="00812DC1"/>
    <w:rsid w:val="00820345"/>
    <w:rsid w:val="00835A86"/>
    <w:rsid w:val="00886CF3"/>
    <w:rsid w:val="00890CA7"/>
    <w:rsid w:val="00892816"/>
    <w:rsid w:val="00894285"/>
    <w:rsid w:val="008A521A"/>
    <w:rsid w:val="008C1777"/>
    <w:rsid w:val="008D61A4"/>
    <w:rsid w:val="008F2FD5"/>
    <w:rsid w:val="008F7FC8"/>
    <w:rsid w:val="009149B2"/>
    <w:rsid w:val="009412A2"/>
    <w:rsid w:val="009647C3"/>
    <w:rsid w:val="009659F8"/>
    <w:rsid w:val="00965D81"/>
    <w:rsid w:val="009772DC"/>
    <w:rsid w:val="009A1910"/>
    <w:rsid w:val="009B2D3E"/>
    <w:rsid w:val="00A01CE7"/>
    <w:rsid w:val="00A06A53"/>
    <w:rsid w:val="00A13D3B"/>
    <w:rsid w:val="00A16019"/>
    <w:rsid w:val="00A476EE"/>
    <w:rsid w:val="00A54CEB"/>
    <w:rsid w:val="00A57F5D"/>
    <w:rsid w:val="00A8006A"/>
    <w:rsid w:val="00A804F1"/>
    <w:rsid w:val="00A818A4"/>
    <w:rsid w:val="00AC7588"/>
    <w:rsid w:val="00AD167A"/>
    <w:rsid w:val="00AD19E3"/>
    <w:rsid w:val="00AE466B"/>
    <w:rsid w:val="00B1485A"/>
    <w:rsid w:val="00B25D03"/>
    <w:rsid w:val="00B25DB4"/>
    <w:rsid w:val="00B80AAF"/>
    <w:rsid w:val="00BF3359"/>
    <w:rsid w:val="00BF5355"/>
    <w:rsid w:val="00C07550"/>
    <w:rsid w:val="00C075A1"/>
    <w:rsid w:val="00C26A34"/>
    <w:rsid w:val="00C76895"/>
    <w:rsid w:val="00C80654"/>
    <w:rsid w:val="00CC57A4"/>
    <w:rsid w:val="00CE3E1A"/>
    <w:rsid w:val="00D13104"/>
    <w:rsid w:val="00D13C5C"/>
    <w:rsid w:val="00D14324"/>
    <w:rsid w:val="00D145A9"/>
    <w:rsid w:val="00D22A3D"/>
    <w:rsid w:val="00D272B3"/>
    <w:rsid w:val="00D4243B"/>
    <w:rsid w:val="00D4495D"/>
    <w:rsid w:val="00D60178"/>
    <w:rsid w:val="00D83E44"/>
    <w:rsid w:val="00D85116"/>
    <w:rsid w:val="00DA0A0C"/>
    <w:rsid w:val="00DB115F"/>
    <w:rsid w:val="00DB64CC"/>
    <w:rsid w:val="00E33925"/>
    <w:rsid w:val="00E4523D"/>
    <w:rsid w:val="00E51E49"/>
    <w:rsid w:val="00E576EE"/>
    <w:rsid w:val="00E646B1"/>
    <w:rsid w:val="00E83393"/>
    <w:rsid w:val="00EB302C"/>
    <w:rsid w:val="00EB5B02"/>
    <w:rsid w:val="00ED44E6"/>
    <w:rsid w:val="00EE3222"/>
    <w:rsid w:val="00F0067B"/>
    <w:rsid w:val="00F44AB2"/>
    <w:rsid w:val="00F6709C"/>
    <w:rsid w:val="00F70298"/>
    <w:rsid w:val="00F71B35"/>
    <w:rsid w:val="00FC03F9"/>
    <w:rsid w:val="00FC0CA6"/>
    <w:rsid w:val="00FD4A22"/>
    <w:rsid w:val="00FD75A0"/>
    <w:rsid w:val="00FE0E91"/>
    <w:rsid w:val="00FE3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B2"/>
    <w:pPr>
      <w:ind w:left="720"/>
      <w:contextualSpacing/>
    </w:pPr>
  </w:style>
  <w:style w:type="paragraph" w:styleId="BodyText">
    <w:name w:val="Body Text"/>
    <w:basedOn w:val="Normal"/>
    <w:link w:val="BodyTextChar"/>
    <w:semiHidden/>
    <w:rsid w:val="001F745E"/>
    <w:pPr>
      <w:spacing w:before="120"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F745E"/>
    <w:rPr>
      <w:rFonts w:ascii="Times New Roman" w:eastAsia="Times New Roman" w:hAnsi="Times New Roman" w:cs="Times New Roman"/>
      <w:sz w:val="24"/>
      <w:szCs w:val="20"/>
    </w:rPr>
  </w:style>
  <w:style w:type="character" w:styleId="Emphasis">
    <w:name w:val="Emphasis"/>
    <w:basedOn w:val="DefaultParagraphFont"/>
    <w:uiPriority w:val="20"/>
    <w:qFormat/>
    <w:rsid w:val="000C36AE"/>
    <w:rPr>
      <w:i/>
      <w:iCs/>
    </w:rPr>
  </w:style>
  <w:style w:type="paragraph" w:styleId="Header">
    <w:name w:val="header"/>
    <w:basedOn w:val="Normal"/>
    <w:link w:val="HeaderChar"/>
    <w:uiPriority w:val="99"/>
    <w:semiHidden/>
    <w:unhideWhenUsed/>
    <w:rsid w:val="005B2F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F3A"/>
  </w:style>
  <w:style w:type="paragraph" w:styleId="Footer">
    <w:name w:val="footer"/>
    <w:basedOn w:val="Normal"/>
    <w:link w:val="FooterChar"/>
    <w:uiPriority w:val="99"/>
    <w:unhideWhenUsed/>
    <w:rsid w:val="005B2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F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rashedur</dc:creator>
  <cp:keywords/>
  <dc:description/>
  <cp:lastModifiedBy>rashedur</cp:lastModifiedBy>
  <cp:revision>13</cp:revision>
  <cp:lastPrinted>2015-10-21T06:13:00Z</cp:lastPrinted>
  <dcterms:created xsi:type="dcterms:W3CDTF">2015-10-20T09:25:00Z</dcterms:created>
  <dcterms:modified xsi:type="dcterms:W3CDTF">2015-10-25T04:43:00Z</dcterms:modified>
</cp:coreProperties>
</file>